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6C0" w:rsidRPr="0059687B" w:rsidRDefault="005F2BEE" w:rsidP="00D137ED">
      <w:pPr>
        <w:pStyle w:val="Heading2"/>
        <w:spacing w:before="0" w:line="240" w:lineRule="auto"/>
        <w:jc w:val="center"/>
        <w:rPr>
          <w:rFonts w:ascii="Arial" w:hAnsi="Arial" w:cs="Arial"/>
          <w:b w:val="0"/>
          <w:sz w:val="32"/>
          <w:szCs w:val="32"/>
        </w:rPr>
      </w:pPr>
      <w:bookmarkStart w:id="0" w:name="_GoBack"/>
      <w:bookmarkEnd w:id="0"/>
      <w:r w:rsidRPr="0059687B">
        <w:rPr>
          <w:rFonts w:ascii="Arial" w:hAnsi="Arial" w:cs="Arial"/>
          <w:b w:val="0"/>
          <w:sz w:val="32"/>
          <w:szCs w:val="32"/>
        </w:rPr>
        <w:t xml:space="preserve">Skyhigh </w:t>
      </w:r>
      <w:r w:rsidR="002246C0" w:rsidRPr="0059687B">
        <w:rPr>
          <w:rFonts w:ascii="Arial" w:hAnsi="Arial" w:cs="Arial"/>
          <w:b w:val="0"/>
          <w:sz w:val="32"/>
          <w:szCs w:val="32"/>
        </w:rPr>
        <w:t>Threat Protection &amp; Activity Monitoring</w:t>
      </w:r>
    </w:p>
    <w:p w:rsidR="00D137ED" w:rsidRPr="0059687B" w:rsidRDefault="00D137ED" w:rsidP="0029799E">
      <w:pPr>
        <w:pStyle w:val="NormalWeb"/>
        <w:spacing w:before="0" w:beforeAutospacing="0" w:after="0" w:afterAutospacing="0"/>
        <w:rPr>
          <w:rFonts w:ascii="Arial" w:hAnsi="Arial" w:cs="Arial"/>
        </w:rPr>
      </w:pPr>
    </w:p>
    <w:p w:rsidR="002246C0" w:rsidRPr="0059687B" w:rsidRDefault="002246C0" w:rsidP="0029799E">
      <w:pPr>
        <w:pStyle w:val="NormalWeb"/>
        <w:spacing w:before="0" w:beforeAutospacing="0" w:after="0" w:afterAutospacing="0"/>
        <w:rPr>
          <w:rFonts w:ascii="Arial" w:hAnsi="Arial" w:cs="Arial"/>
        </w:rPr>
      </w:pPr>
      <w:r w:rsidRPr="0059687B">
        <w:rPr>
          <w:rFonts w:ascii="Arial" w:hAnsi="Arial" w:cs="Arial"/>
        </w:rPr>
        <w:t xml:space="preserve">The following </w:t>
      </w:r>
      <w:r w:rsidR="004B6DE0" w:rsidRPr="0059687B">
        <w:rPr>
          <w:rFonts w:ascii="Arial" w:hAnsi="Arial" w:cs="Arial"/>
        </w:rPr>
        <w:t xml:space="preserve">Omnibar </w:t>
      </w:r>
      <w:r w:rsidRPr="0059687B">
        <w:rPr>
          <w:rFonts w:ascii="Arial" w:hAnsi="Arial" w:cs="Arial"/>
        </w:rPr>
        <w:t>facets can be used on either the Threat Protection or Activity Monitoring pages.</w:t>
      </w:r>
    </w:p>
    <w:p w:rsidR="00E46DA5" w:rsidRPr="0059687B" w:rsidRDefault="00E46DA5" w:rsidP="0029799E">
      <w:pPr>
        <w:pStyle w:val="NormalWeb"/>
        <w:spacing w:before="0" w:beforeAutospacing="0" w:after="0" w:afterAutospacing="0"/>
        <w:rPr>
          <w:rFonts w:ascii="Arial" w:hAnsi="Arial" w:cs="Arial"/>
        </w:rPr>
      </w:pPr>
    </w:p>
    <w:tbl>
      <w:tblPr>
        <w:tblW w:w="9847" w:type="dxa"/>
        <w:tblInd w:w="378" w:type="dxa"/>
        <w:tblLook w:val="04A0" w:firstRow="1" w:lastRow="0" w:firstColumn="1" w:lastColumn="0" w:noHBand="0" w:noVBand="1"/>
      </w:tblPr>
      <w:tblGrid>
        <w:gridCol w:w="1530"/>
        <w:gridCol w:w="3777"/>
        <w:gridCol w:w="2165"/>
        <w:gridCol w:w="2375"/>
      </w:tblGrid>
      <w:tr w:rsidR="00F35FFF" w:rsidRPr="0059687B" w:rsidTr="00F35FFF">
        <w:trPr>
          <w:trHeight w:val="510"/>
        </w:trPr>
        <w:tc>
          <w:tcPr>
            <w:tcW w:w="153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F35FFF" w:rsidRPr="0059687B" w:rsidRDefault="00F35FFF" w:rsidP="00F35FFF">
            <w:pPr>
              <w:spacing w:after="0" w:line="240" w:lineRule="auto"/>
              <w:jc w:val="center"/>
              <w:rPr>
                <w:rFonts w:ascii="Arial" w:eastAsia="Times New Roman" w:hAnsi="Arial" w:cs="Arial"/>
                <w:color w:val="000000"/>
                <w:sz w:val="24"/>
                <w:szCs w:val="24"/>
              </w:rPr>
            </w:pPr>
            <w:r w:rsidRPr="0059687B">
              <w:rPr>
                <w:rFonts w:ascii="Arial" w:eastAsia="Times New Roman" w:hAnsi="Arial" w:cs="Arial"/>
                <w:color w:val="000000"/>
                <w:sz w:val="24"/>
                <w:szCs w:val="24"/>
              </w:rPr>
              <w:t>Search Term</w:t>
            </w:r>
          </w:p>
        </w:tc>
        <w:tc>
          <w:tcPr>
            <w:tcW w:w="3777" w:type="dxa"/>
            <w:tcBorders>
              <w:top w:val="single" w:sz="4" w:space="0" w:color="auto"/>
              <w:left w:val="nil"/>
              <w:bottom w:val="single" w:sz="4" w:space="0" w:color="auto"/>
              <w:right w:val="single" w:sz="4" w:space="0" w:color="auto"/>
            </w:tcBorders>
            <w:shd w:val="clear" w:color="000000" w:fill="DCE6F1"/>
            <w:vAlign w:val="center"/>
            <w:hideMark/>
          </w:tcPr>
          <w:p w:rsidR="00F35FFF" w:rsidRPr="0059687B" w:rsidRDefault="00F35FFF" w:rsidP="00F35FFF">
            <w:pPr>
              <w:spacing w:after="0" w:line="240" w:lineRule="auto"/>
              <w:jc w:val="center"/>
              <w:rPr>
                <w:rFonts w:ascii="Arial" w:eastAsia="Times New Roman" w:hAnsi="Arial" w:cs="Arial"/>
                <w:color w:val="000000"/>
                <w:sz w:val="24"/>
                <w:szCs w:val="24"/>
              </w:rPr>
            </w:pPr>
            <w:r w:rsidRPr="0059687B">
              <w:rPr>
                <w:rFonts w:ascii="Arial" w:eastAsia="Times New Roman" w:hAnsi="Arial" w:cs="Arial"/>
                <w:color w:val="000000"/>
                <w:sz w:val="24"/>
                <w:szCs w:val="24"/>
              </w:rPr>
              <w:t>Description</w:t>
            </w:r>
          </w:p>
        </w:tc>
        <w:tc>
          <w:tcPr>
            <w:tcW w:w="4540" w:type="dxa"/>
            <w:gridSpan w:val="2"/>
            <w:tcBorders>
              <w:top w:val="single" w:sz="4" w:space="0" w:color="auto"/>
              <w:left w:val="nil"/>
              <w:bottom w:val="single" w:sz="4" w:space="0" w:color="auto"/>
              <w:right w:val="single" w:sz="4" w:space="0" w:color="auto"/>
            </w:tcBorders>
            <w:shd w:val="clear" w:color="000000" w:fill="DCE6F1"/>
            <w:vAlign w:val="center"/>
            <w:hideMark/>
          </w:tcPr>
          <w:p w:rsidR="00F35FFF" w:rsidRPr="0059687B" w:rsidRDefault="00F35FFF" w:rsidP="00F35FFF">
            <w:pPr>
              <w:spacing w:after="0" w:line="240" w:lineRule="auto"/>
              <w:jc w:val="center"/>
              <w:rPr>
                <w:rFonts w:ascii="Arial" w:eastAsia="Times New Roman" w:hAnsi="Arial" w:cs="Arial"/>
                <w:color w:val="000000"/>
                <w:sz w:val="24"/>
                <w:szCs w:val="24"/>
              </w:rPr>
            </w:pPr>
            <w:r w:rsidRPr="0059687B">
              <w:rPr>
                <w:rFonts w:ascii="Arial" w:eastAsia="Times New Roman" w:hAnsi="Arial" w:cs="Arial"/>
                <w:color w:val="000000"/>
                <w:sz w:val="24"/>
                <w:szCs w:val="24"/>
              </w:rPr>
              <w:t>Available Options</w:t>
            </w:r>
          </w:p>
        </w:tc>
      </w:tr>
      <w:tr w:rsidR="00F35FFF" w:rsidRPr="0059687B" w:rsidTr="00F35FFF">
        <w:trPr>
          <w:trHeight w:val="1440"/>
        </w:trPr>
        <w:tc>
          <w:tcPr>
            <w:tcW w:w="1530" w:type="dxa"/>
            <w:tcBorders>
              <w:top w:val="nil"/>
              <w:left w:val="single" w:sz="4" w:space="0" w:color="auto"/>
              <w:bottom w:val="single" w:sz="4" w:space="0" w:color="auto"/>
              <w:right w:val="single" w:sz="4" w:space="0" w:color="auto"/>
            </w:tcBorders>
            <w:shd w:val="clear" w:color="auto" w:fill="auto"/>
            <w:hideMark/>
          </w:tcPr>
          <w:p w:rsidR="00F35FFF" w:rsidRPr="0059687B" w:rsidRDefault="00F35FFF" w:rsidP="00F35FFF">
            <w:pPr>
              <w:spacing w:after="0" w:line="240" w:lineRule="auto"/>
              <w:jc w:val="center"/>
              <w:rPr>
                <w:rFonts w:ascii="Arial" w:eastAsia="Times New Roman" w:hAnsi="Arial" w:cs="Arial"/>
                <w:color w:val="000000"/>
              </w:rPr>
            </w:pPr>
            <w:r w:rsidRPr="0059687B">
              <w:rPr>
                <w:rFonts w:ascii="Arial" w:eastAsia="Times New Roman" w:hAnsi="Arial" w:cs="Arial"/>
                <w:color w:val="000000"/>
              </w:rPr>
              <w:t>Action Name</w:t>
            </w:r>
          </w:p>
        </w:tc>
        <w:tc>
          <w:tcPr>
            <w:tcW w:w="5942" w:type="dxa"/>
            <w:gridSpan w:val="2"/>
            <w:tcBorders>
              <w:top w:val="single" w:sz="4" w:space="0" w:color="auto"/>
              <w:left w:val="nil"/>
              <w:bottom w:val="single" w:sz="4" w:space="0" w:color="auto"/>
              <w:right w:val="single" w:sz="4" w:space="0" w:color="auto"/>
            </w:tcBorders>
            <w:shd w:val="clear" w:color="auto" w:fill="auto"/>
            <w:hideMark/>
          </w:tcPr>
          <w:p w:rsidR="00F35FFF" w:rsidRPr="0059687B" w:rsidRDefault="00F35FFF" w:rsidP="00F35FFF">
            <w:pPr>
              <w:spacing w:after="0" w:line="240" w:lineRule="auto"/>
              <w:rPr>
                <w:rFonts w:ascii="Arial" w:eastAsia="Times New Roman" w:hAnsi="Arial" w:cs="Arial"/>
                <w:color w:val="000000"/>
              </w:rPr>
            </w:pPr>
            <w:r w:rsidRPr="0059687B">
              <w:rPr>
                <w:rFonts w:ascii="Arial" w:eastAsia="Times New Roman" w:hAnsi="Arial" w:cs="Arial"/>
                <w:color w:val="000000"/>
              </w:rPr>
              <w:t>The name of the detected activity. You can use this Omnibar facet to filter on specific activities that you wish to investigate. You may need to learn more about how many users are engaging in a specific activity or investigate threats that are calculated based on your selected activity.</w:t>
            </w:r>
          </w:p>
        </w:tc>
        <w:tc>
          <w:tcPr>
            <w:tcW w:w="2375" w:type="dxa"/>
            <w:tcBorders>
              <w:top w:val="nil"/>
              <w:left w:val="nil"/>
              <w:bottom w:val="single" w:sz="4" w:space="0" w:color="auto"/>
              <w:right w:val="single" w:sz="4" w:space="0" w:color="auto"/>
            </w:tcBorders>
            <w:shd w:val="clear" w:color="auto" w:fill="auto"/>
            <w:hideMark/>
          </w:tcPr>
          <w:p w:rsidR="00F35FFF" w:rsidRPr="0059687B" w:rsidRDefault="00F35FFF" w:rsidP="00F35FFF">
            <w:pPr>
              <w:spacing w:after="0" w:line="240" w:lineRule="auto"/>
              <w:rPr>
                <w:rFonts w:ascii="Arial" w:eastAsia="Times New Roman" w:hAnsi="Arial" w:cs="Arial"/>
                <w:color w:val="000000"/>
              </w:rPr>
            </w:pPr>
            <w:r w:rsidRPr="0059687B">
              <w:rPr>
                <w:rFonts w:ascii="Arial" w:eastAsia="Times New Roman" w:hAnsi="Arial" w:cs="Arial"/>
                <w:color w:val="000000"/>
              </w:rPr>
              <w:t>Select one or more available activities.</w:t>
            </w:r>
          </w:p>
        </w:tc>
      </w:tr>
      <w:tr w:rsidR="00F35FFF" w:rsidRPr="0059687B" w:rsidTr="00F35FFF">
        <w:trPr>
          <w:trHeight w:val="855"/>
        </w:trPr>
        <w:tc>
          <w:tcPr>
            <w:tcW w:w="1530" w:type="dxa"/>
            <w:vMerge w:val="restart"/>
            <w:tcBorders>
              <w:top w:val="nil"/>
              <w:left w:val="single" w:sz="4" w:space="0" w:color="auto"/>
              <w:bottom w:val="single" w:sz="4" w:space="0" w:color="auto"/>
              <w:right w:val="single" w:sz="4" w:space="0" w:color="auto"/>
            </w:tcBorders>
            <w:shd w:val="clear" w:color="auto" w:fill="auto"/>
            <w:hideMark/>
          </w:tcPr>
          <w:p w:rsidR="00F35FFF" w:rsidRPr="0059687B" w:rsidRDefault="00F35FFF" w:rsidP="00F35FFF">
            <w:pPr>
              <w:spacing w:after="0" w:line="240" w:lineRule="auto"/>
              <w:jc w:val="center"/>
              <w:rPr>
                <w:rFonts w:ascii="Arial" w:eastAsia="Times New Roman" w:hAnsi="Arial" w:cs="Arial"/>
                <w:color w:val="000000"/>
              </w:rPr>
            </w:pPr>
            <w:r w:rsidRPr="0059687B">
              <w:rPr>
                <w:rFonts w:ascii="Arial" w:eastAsia="Times New Roman" w:hAnsi="Arial" w:cs="Arial"/>
                <w:color w:val="000000"/>
              </w:rPr>
              <w:t>Anomaly Category</w:t>
            </w:r>
          </w:p>
        </w:tc>
        <w:tc>
          <w:tcPr>
            <w:tcW w:w="3777" w:type="dxa"/>
            <w:vMerge w:val="restart"/>
            <w:tcBorders>
              <w:top w:val="nil"/>
              <w:left w:val="single" w:sz="4" w:space="0" w:color="auto"/>
              <w:bottom w:val="single" w:sz="4" w:space="0" w:color="auto"/>
              <w:right w:val="single" w:sz="4" w:space="0" w:color="auto"/>
            </w:tcBorders>
            <w:shd w:val="clear" w:color="auto" w:fill="auto"/>
            <w:hideMark/>
          </w:tcPr>
          <w:p w:rsidR="00F35FFF" w:rsidRPr="0059687B" w:rsidRDefault="00F35FFF" w:rsidP="00F35FFF">
            <w:pPr>
              <w:spacing w:after="0" w:line="240" w:lineRule="auto"/>
              <w:rPr>
                <w:rFonts w:ascii="Arial" w:eastAsia="Times New Roman" w:hAnsi="Arial" w:cs="Arial"/>
                <w:color w:val="000000"/>
              </w:rPr>
            </w:pPr>
            <w:r w:rsidRPr="0059687B">
              <w:rPr>
                <w:rFonts w:ascii="Arial" w:eastAsia="Times New Roman" w:hAnsi="Arial" w:cs="Arial"/>
                <w:color w:val="000000"/>
              </w:rPr>
              <w:t>The organizational categories used to sort detected anomalies. You can use this Omnibar facet to investigate all anomalies that are sorted into one of the three categories. Filtering by category can help with anomaly resolution; if you deal with one category at a time the list may be more eas</w:t>
            </w:r>
            <w:r w:rsidR="00B461B8" w:rsidRPr="0059687B">
              <w:rPr>
                <w:rFonts w:ascii="Arial" w:eastAsia="Times New Roman" w:hAnsi="Arial" w:cs="Arial"/>
                <w:color w:val="000000"/>
              </w:rPr>
              <w:t>il</w:t>
            </w:r>
            <w:r w:rsidR="0059687B">
              <w:rPr>
                <w:rFonts w:ascii="Arial" w:eastAsia="Times New Roman" w:hAnsi="Arial" w:cs="Arial"/>
                <w:color w:val="000000"/>
              </w:rPr>
              <w:t xml:space="preserve">y </w:t>
            </w:r>
            <w:r w:rsidRPr="0059687B">
              <w:rPr>
                <w:rFonts w:ascii="Arial" w:eastAsia="Times New Roman" w:hAnsi="Arial" w:cs="Arial"/>
                <w:color w:val="000000"/>
              </w:rPr>
              <w:t>manage</w:t>
            </w:r>
            <w:r w:rsidR="00B461B8" w:rsidRPr="0059687B">
              <w:rPr>
                <w:rFonts w:ascii="Arial" w:eastAsia="Times New Roman" w:hAnsi="Arial" w:cs="Arial"/>
                <w:color w:val="000000"/>
              </w:rPr>
              <w:t>d</w:t>
            </w:r>
            <w:r w:rsidRPr="0059687B">
              <w:rPr>
                <w:rFonts w:ascii="Arial" w:eastAsia="Times New Roman" w:hAnsi="Arial" w:cs="Arial"/>
                <w:color w:val="000000"/>
              </w:rPr>
              <w:t>. </w:t>
            </w:r>
          </w:p>
        </w:tc>
        <w:tc>
          <w:tcPr>
            <w:tcW w:w="4540" w:type="dxa"/>
            <w:gridSpan w:val="2"/>
            <w:tcBorders>
              <w:top w:val="single" w:sz="4" w:space="0" w:color="auto"/>
              <w:left w:val="nil"/>
              <w:bottom w:val="single" w:sz="4" w:space="0" w:color="auto"/>
              <w:right w:val="single" w:sz="4" w:space="0" w:color="auto"/>
            </w:tcBorders>
            <w:shd w:val="clear" w:color="auto" w:fill="auto"/>
            <w:hideMark/>
          </w:tcPr>
          <w:p w:rsidR="00F35FFF" w:rsidRPr="0059687B" w:rsidRDefault="00F35FFF" w:rsidP="00F35FFF">
            <w:pPr>
              <w:spacing w:after="0" w:line="240" w:lineRule="auto"/>
              <w:rPr>
                <w:rFonts w:ascii="Arial" w:eastAsia="Times New Roman" w:hAnsi="Arial" w:cs="Arial"/>
                <w:color w:val="000000"/>
              </w:rPr>
            </w:pPr>
            <w:r w:rsidRPr="0059687B">
              <w:rPr>
                <w:rFonts w:ascii="Arial" w:eastAsia="Times New Roman" w:hAnsi="Arial" w:cs="Arial"/>
                <w:color w:val="000000"/>
              </w:rPr>
              <w:t>Administration Anomalies</w:t>
            </w:r>
          </w:p>
        </w:tc>
      </w:tr>
      <w:tr w:rsidR="00F35FFF" w:rsidRPr="0059687B" w:rsidTr="00F35FFF">
        <w:trPr>
          <w:trHeight w:val="855"/>
        </w:trPr>
        <w:tc>
          <w:tcPr>
            <w:tcW w:w="1530" w:type="dxa"/>
            <w:vMerge/>
            <w:tcBorders>
              <w:top w:val="nil"/>
              <w:left w:val="single" w:sz="4" w:space="0" w:color="auto"/>
              <w:bottom w:val="single" w:sz="4" w:space="0" w:color="auto"/>
              <w:right w:val="single" w:sz="4" w:space="0" w:color="auto"/>
            </w:tcBorders>
            <w:vAlign w:val="center"/>
            <w:hideMark/>
          </w:tcPr>
          <w:p w:rsidR="00F35FFF" w:rsidRPr="0059687B" w:rsidRDefault="00F35FFF" w:rsidP="00F35FFF">
            <w:pPr>
              <w:spacing w:after="0" w:line="240" w:lineRule="auto"/>
              <w:rPr>
                <w:rFonts w:ascii="Arial" w:eastAsia="Times New Roman" w:hAnsi="Arial" w:cs="Arial"/>
                <w:color w:val="000000"/>
              </w:rPr>
            </w:pPr>
          </w:p>
        </w:tc>
        <w:tc>
          <w:tcPr>
            <w:tcW w:w="3777" w:type="dxa"/>
            <w:vMerge/>
            <w:tcBorders>
              <w:top w:val="nil"/>
              <w:left w:val="single" w:sz="4" w:space="0" w:color="auto"/>
              <w:bottom w:val="single" w:sz="4" w:space="0" w:color="auto"/>
              <w:right w:val="single" w:sz="4" w:space="0" w:color="auto"/>
            </w:tcBorders>
            <w:vAlign w:val="center"/>
            <w:hideMark/>
          </w:tcPr>
          <w:p w:rsidR="00F35FFF" w:rsidRPr="0059687B" w:rsidRDefault="00F35FFF" w:rsidP="00F35FFF">
            <w:pPr>
              <w:spacing w:after="0" w:line="240" w:lineRule="auto"/>
              <w:rPr>
                <w:rFonts w:ascii="Arial" w:eastAsia="Times New Roman" w:hAnsi="Arial" w:cs="Arial"/>
                <w:color w:val="000000"/>
              </w:rPr>
            </w:pPr>
          </w:p>
        </w:tc>
        <w:tc>
          <w:tcPr>
            <w:tcW w:w="4540" w:type="dxa"/>
            <w:gridSpan w:val="2"/>
            <w:tcBorders>
              <w:top w:val="single" w:sz="4" w:space="0" w:color="auto"/>
              <w:left w:val="nil"/>
              <w:bottom w:val="single" w:sz="4" w:space="0" w:color="auto"/>
              <w:right w:val="single" w:sz="4" w:space="0" w:color="auto"/>
            </w:tcBorders>
            <w:shd w:val="clear" w:color="auto" w:fill="auto"/>
            <w:hideMark/>
          </w:tcPr>
          <w:p w:rsidR="00F35FFF" w:rsidRPr="0059687B" w:rsidRDefault="00F35FFF" w:rsidP="00F35FFF">
            <w:pPr>
              <w:spacing w:after="0" w:line="240" w:lineRule="auto"/>
              <w:rPr>
                <w:rFonts w:ascii="Arial" w:eastAsia="Times New Roman" w:hAnsi="Arial" w:cs="Arial"/>
                <w:color w:val="000000"/>
              </w:rPr>
            </w:pPr>
            <w:r w:rsidRPr="0059687B">
              <w:rPr>
                <w:rFonts w:ascii="Arial" w:eastAsia="Times New Roman" w:hAnsi="Arial" w:cs="Arial"/>
                <w:color w:val="000000"/>
              </w:rPr>
              <w:t>Data Anomalies</w:t>
            </w:r>
          </w:p>
        </w:tc>
      </w:tr>
      <w:tr w:rsidR="00F35FFF" w:rsidRPr="0059687B" w:rsidTr="00D137ED">
        <w:trPr>
          <w:trHeight w:val="638"/>
        </w:trPr>
        <w:tc>
          <w:tcPr>
            <w:tcW w:w="1530" w:type="dxa"/>
            <w:vMerge/>
            <w:tcBorders>
              <w:top w:val="nil"/>
              <w:left w:val="single" w:sz="4" w:space="0" w:color="auto"/>
              <w:bottom w:val="single" w:sz="4" w:space="0" w:color="auto"/>
              <w:right w:val="single" w:sz="4" w:space="0" w:color="auto"/>
            </w:tcBorders>
            <w:vAlign w:val="center"/>
            <w:hideMark/>
          </w:tcPr>
          <w:p w:rsidR="00F35FFF" w:rsidRPr="0059687B" w:rsidRDefault="00F35FFF" w:rsidP="00F35FFF">
            <w:pPr>
              <w:spacing w:after="0" w:line="240" w:lineRule="auto"/>
              <w:rPr>
                <w:rFonts w:ascii="Arial" w:eastAsia="Times New Roman" w:hAnsi="Arial" w:cs="Arial"/>
                <w:color w:val="000000"/>
              </w:rPr>
            </w:pPr>
          </w:p>
        </w:tc>
        <w:tc>
          <w:tcPr>
            <w:tcW w:w="3777" w:type="dxa"/>
            <w:vMerge/>
            <w:tcBorders>
              <w:top w:val="nil"/>
              <w:left w:val="single" w:sz="4" w:space="0" w:color="auto"/>
              <w:bottom w:val="single" w:sz="4" w:space="0" w:color="auto"/>
              <w:right w:val="single" w:sz="4" w:space="0" w:color="auto"/>
            </w:tcBorders>
            <w:vAlign w:val="center"/>
            <w:hideMark/>
          </w:tcPr>
          <w:p w:rsidR="00F35FFF" w:rsidRPr="0059687B" w:rsidRDefault="00F35FFF" w:rsidP="00F35FFF">
            <w:pPr>
              <w:spacing w:after="0" w:line="240" w:lineRule="auto"/>
              <w:rPr>
                <w:rFonts w:ascii="Arial" w:eastAsia="Times New Roman" w:hAnsi="Arial" w:cs="Arial"/>
                <w:color w:val="000000"/>
              </w:rPr>
            </w:pPr>
          </w:p>
        </w:tc>
        <w:tc>
          <w:tcPr>
            <w:tcW w:w="4540" w:type="dxa"/>
            <w:gridSpan w:val="2"/>
            <w:tcBorders>
              <w:top w:val="single" w:sz="4" w:space="0" w:color="auto"/>
              <w:left w:val="nil"/>
              <w:bottom w:val="single" w:sz="4" w:space="0" w:color="auto"/>
              <w:right w:val="single" w:sz="4" w:space="0" w:color="auto"/>
            </w:tcBorders>
            <w:shd w:val="clear" w:color="auto" w:fill="auto"/>
            <w:hideMark/>
          </w:tcPr>
          <w:p w:rsidR="00F35FFF" w:rsidRPr="0059687B" w:rsidRDefault="00F35FFF" w:rsidP="00F35FFF">
            <w:pPr>
              <w:spacing w:after="0" w:line="240" w:lineRule="auto"/>
              <w:rPr>
                <w:rFonts w:ascii="Arial" w:eastAsia="Times New Roman" w:hAnsi="Arial" w:cs="Arial"/>
                <w:color w:val="000000"/>
              </w:rPr>
            </w:pPr>
            <w:r w:rsidRPr="0059687B">
              <w:rPr>
                <w:rFonts w:ascii="Arial" w:eastAsia="Times New Roman" w:hAnsi="Arial" w:cs="Arial"/>
                <w:color w:val="000000"/>
              </w:rPr>
              <w:t>Access Anomalies</w:t>
            </w:r>
          </w:p>
        </w:tc>
      </w:tr>
      <w:tr w:rsidR="00F35FFF" w:rsidRPr="0059687B" w:rsidTr="00F35FFF">
        <w:trPr>
          <w:trHeight w:val="510"/>
        </w:trPr>
        <w:tc>
          <w:tcPr>
            <w:tcW w:w="1530" w:type="dxa"/>
            <w:vMerge w:val="restart"/>
            <w:tcBorders>
              <w:top w:val="nil"/>
              <w:left w:val="single" w:sz="4" w:space="0" w:color="auto"/>
              <w:bottom w:val="single" w:sz="4" w:space="0" w:color="auto"/>
              <w:right w:val="single" w:sz="4" w:space="0" w:color="auto"/>
            </w:tcBorders>
            <w:shd w:val="clear" w:color="auto" w:fill="auto"/>
            <w:hideMark/>
          </w:tcPr>
          <w:p w:rsidR="00F35FFF" w:rsidRPr="0059687B" w:rsidRDefault="00F35FFF" w:rsidP="00F35FFF">
            <w:pPr>
              <w:spacing w:after="0" w:line="240" w:lineRule="auto"/>
              <w:jc w:val="center"/>
              <w:rPr>
                <w:rFonts w:ascii="Arial" w:eastAsia="Times New Roman" w:hAnsi="Arial" w:cs="Arial"/>
                <w:color w:val="000000"/>
              </w:rPr>
            </w:pPr>
            <w:r w:rsidRPr="0059687B">
              <w:rPr>
                <w:rFonts w:ascii="Arial" w:eastAsia="Times New Roman" w:hAnsi="Arial" w:cs="Arial"/>
                <w:color w:val="000000"/>
              </w:rPr>
              <w:t>Anomaly Duration</w:t>
            </w:r>
          </w:p>
        </w:tc>
        <w:tc>
          <w:tcPr>
            <w:tcW w:w="3777" w:type="dxa"/>
            <w:vMerge w:val="restart"/>
            <w:tcBorders>
              <w:top w:val="nil"/>
              <w:left w:val="single" w:sz="4" w:space="0" w:color="auto"/>
              <w:bottom w:val="single" w:sz="4" w:space="0" w:color="auto"/>
              <w:right w:val="single" w:sz="4" w:space="0" w:color="auto"/>
            </w:tcBorders>
            <w:shd w:val="clear" w:color="auto" w:fill="auto"/>
            <w:hideMark/>
          </w:tcPr>
          <w:p w:rsidR="00F35FFF" w:rsidRPr="0059687B" w:rsidRDefault="00F35FFF" w:rsidP="00F35FFF">
            <w:pPr>
              <w:spacing w:after="0" w:line="240" w:lineRule="auto"/>
              <w:rPr>
                <w:rFonts w:ascii="Arial" w:eastAsia="Times New Roman" w:hAnsi="Arial" w:cs="Arial"/>
                <w:color w:val="000000"/>
              </w:rPr>
            </w:pPr>
            <w:r w:rsidRPr="0059687B">
              <w:rPr>
                <w:rFonts w:ascii="Arial" w:eastAsia="Times New Roman" w:hAnsi="Arial" w:cs="Arial"/>
                <w:color w:val="000000"/>
              </w:rPr>
              <w:t>The length of time that the anomaly took place. You can use this Omnibar facet to filter your anomaly list based on the longest running anomalies. Anomalies that have been measured over longer timelines are more likely to indicate valid threats.</w:t>
            </w:r>
          </w:p>
        </w:tc>
        <w:tc>
          <w:tcPr>
            <w:tcW w:w="4540" w:type="dxa"/>
            <w:gridSpan w:val="2"/>
            <w:tcBorders>
              <w:top w:val="single" w:sz="4" w:space="0" w:color="auto"/>
              <w:left w:val="nil"/>
              <w:bottom w:val="single" w:sz="4" w:space="0" w:color="auto"/>
              <w:right w:val="single" w:sz="4" w:space="0" w:color="auto"/>
            </w:tcBorders>
            <w:shd w:val="clear" w:color="auto" w:fill="auto"/>
            <w:hideMark/>
          </w:tcPr>
          <w:p w:rsidR="00F35FFF" w:rsidRPr="0059687B" w:rsidRDefault="00F35FFF" w:rsidP="00F35FFF">
            <w:pPr>
              <w:spacing w:after="0" w:line="240" w:lineRule="auto"/>
              <w:rPr>
                <w:rFonts w:ascii="Arial" w:eastAsia="Times New Roman" w:hAnsi="Arial" w:cs="Arial"/>
                <w:color w:val="000000"/>
              </w:rPr>
            </w:pPr>
            <w:r w:rsidRPr="0059687B">
              <w:rPr>
                <w:rFonts w:ascii="Arial" w:eastAsia="Times New Roman" w:hAnsi="Arial" w:cs="Arial"/>
                <w:color w:val="000000"/>
              </w:rPr>
              <w:t>Hourly</w:t>
            </w:r>
          </w:p>
        </w:tc>
      </w:tr>
      <w:tr w:rsidR="00F35FFF" w:rsidRPr="0059687B" w:rsidTr="00F35FFF">
        <w:trPr>
          <w:trHeight w:val="510"/>
        </w:trPr>
        <w:tc>
          <w:tcPr>
            <w:tcW w:w="1530" w:type="dxa"/>
            <w:vMerge/>
            <w:tcBorders>
              <w:top w:val="nil"/>
              <w:left w:val="single" w:sz="4" w:space="0" w:color="auto"/>
              <w:bottom w:val="single" w:sz="4" w:space="0" w:color="auto"/>
              <w:right w:val="single" w:sz="4" w:space="0" w:color="auto"/>
            </w:tcBorders>
            <w:vAlign w:val="center"/>
            <w:hideMark/>
          </w:tcPr>
          <w:p w:rsidR="00F35FFF" w:rsidRPr="0059687B" w:rsidRDefault="00F35FFF" w:rsidP="00F35FFF">
            <w:pPr>
              <w:spacing w:after="0" w:line="240" w:lineRule="auto"/>
              <w:rPr>
                <w:rFonts w:ascii="Arial" w:eastAsia="Times New Roman" w:hAnsi="Arial" w:cs="Arial"/>
                <w:color w:val="000000"/>
              </w:rPr>
            </w:pPr>
          </w:p>
        </w:tc>
        <w:tc>
          <w:tcPr>
            <w:tcW w:w="3777" w:type="dxa"/>
            <w:vMerge/>
            <w:tcBorders>
              <w:top w:val="nil"/>
              <w:left w:val="single" w:sz="4" w:space="0" w:color="auto"/>
              <w:bottom w:val="single" w:sz="4" w:space="0" w:color="auto"/>
              <w:right w:val="single" w:sz="4" w:space="0" w:color="auto"/>
            </w:tcBorders>
            <w:vAlign w:val="center"/>
            <w:hideMark/>
          </w:tcPr>
          <w:p w:rsidR="00F35FFF" w:rsidRPr="0059687B" w:rsidRDefault="00F35FFF" w:rsidP="00F35FFF">
            <w:pPr>
              <w:spacing w:after="0" w:line="240" w:lineRule="auto"/>
              <w:rPr>
                <w:rFonts w:ascii="Arial" w:eastAsia="Times New Roman" w:hAnsi="Arial" w:cs="Arial"/>
                <w:color w:val="000000"/>
              </w:rPr>
            </w:pPr>
          </w:p>
        </w:tc>
        <w:tc>
          <w:tcPr>
            <w:tcW w:w="4540" w:type="dxa"/>
            <w:gridSpan w:val="2"/>
            <w:tcBorders>
              <w:top w:val="single" w:sz="4" w:space="0" w:color="auto"/>
              <w:left w:val="nil"/>
              <w:bottom w:val="single" w:sz="4" w:space="0" w:color="auto"/>
              <w:right w:val="single" w:sz="4" w:space="0" w:color="auto"/>
            </w:tcBorders>
            <w:shd w:val="clear" w:color="auto" w:fill="auto"/>
            <w:hideMark/>
          </w:tcPr>
          <w:p w:rsidR="00F35FFF" w:rsidRPr="0059687B" w:rsidRDefault="00F35FFF" w:rsidP="00F35FFF">
            <w:pPr>
              <w:spacing w:after="0" w:line="240" w:lineRule="auto"/>
              <w:rPr>
                <w:rFonts w:ascii="Arial" w:eastAsia="Times New Roman" w:hAnsi="Arial" w:cs="Arial"/>
                <w:color w:val="000000"/>
              </w:rPr>
            </w:pPr>
            <w:r w:rsidRPr="0059687B">
              <w:rPr>
                <w:rFonts w:ascii="Arial" w:eastAsia="Times New Roman" w:hAnsi="Arial" w:cs="Arial"/>
                <w:color w:val="000000"/>
              </w:rPr>
              <w:t>Daily</w:t>
            </w:r>
          </w:p>
        </w:tc>
      </w:tr>
      <w:tr w:rsidR="00F35FFF" w:rsidRPr="0059687B" w:rsidTr="00F35FFF">
        <w:trPr>
          <w:trHeight w:val="510"/>
        </w:trPr>
        <w:tc>
          <w:tcPr>
            <w:tcW w:w="1530" w:type="dxa"/>
            <w:vMerge/>
            <w:tcBorders>
              <w:top w:val="nil"/>
              <w:left w:val="single" w:sz="4" w:space="0" w:color="auto"/>
              <w:bottom w:val="single" w:sz="4" w:space="0" w:color="auto"/>
              <w:right w:val="single" w:sz="4" w:space="0" w:color="auto"/>
            </w:tcBorders>
            <w:vAlign w:val="center"/>
            <w:hideMark/>
          </w:tcPr>
          <w:p w:rsidR="00F35FFF" w:rsidRPr="0059687B" w:rsidRDefault="00F35FFF" w:rsidP="00F35FFF">
            <w:pPr>
              <w:spacing w:after="0" w:line="240" w:lineRule="auto"/>
              <w:rPr>
                <w:rFonts w:ascii="Arial" w:eastAsia="Times New Roman" w:hAnsi="Arial" w:cs="Arial"/>
                <w:color w:val="000000"/>
              </w:rPr>
            </w:pPr>
          </w:p>
        </w:tc>
        <w:tc>
          <w:tcPr>
            <w:tcW w:w="3777" w:type="dxa"/>
            <w:vMerge/>
            <w:tcBorders>
              <w:top w:val="nil"/>
              <w:left w:val="single" w:sz="4" w:space="0" w:color="auto"/>
              <w:bottom w:val="single" w:sz="4" w:space="0" w:color="auto"/>
              <w:right w:val="single" w:sz="4" w:space="0" w:color="auto"/>
            </w:tcBorders>
            <w:vAlign w:val="center"/>
            <w:hideMark/>
          </w:tcPr>
          <w:p w:rsidR="00F35FFF" w:rsidRPr="0059687B" w:rsidRDefault="00F35FFF" w:rsidP="00F35FFF">
            <w:pPr>
              <w:spacing w:after="0" w:line="240" w:lineRule="auto"/>
              <w:rPr>
                <w:rFonts w:ascii="Arial" w:eastAsia="Times New Roman" w:hAnsi="Arial" w:cs="Arial"/>
                <w:color w:val="000000"/>
              </w:rPr>
            </w:pPr>
          </w:p>
        </w:tc>
        <w:tc>
          <w:tcPr>
            <w:tcW w:w="4540" w:type="dxa"/>
            <w:gridSpan w:val="2"/>
            <w:tcBorders>
              <w:top w:val="single" w:sz="4" w:space="0" w:color="auto"/>
              <w:left w:val="nil"/>
              <w:bottom w:val="single" w:sz="4" w:space="0" w:color="auto"/>
              <w:right w:val="single" w:sz="4" w:space="0" w:color="auto"/>
            </w:tcBorders>
            <w:shd w:val="clear" w:color="auto" w:fill="auto"/>
            <w:hideMark/>
          </w:tcPr>
          <w:p w:rsidR="00F35FFF" w:rsidRPr="0059687B" w:rsidRDefault="00F35FFF" w:rsidP="00F35FFF">
            <w:pPr>
              <w:spacing w:after="0" w:line="240" w:lineRule="auto"/>
              <w:rPr>
                <w:rFonts w:ascii="Arial" w:eastAsia="Times New Roman" w:hAnsi="Arial" w:cs="Arial"/>
                <w:color w:val="000000"/>
              </w:rPr>
            </w:pPr>
            <w:r w:rsidRPr="0059687B">
              <w:rPr>
                <w:rFonts w:ascii="Arial" w:eastAsia="Times New Roman" w:hAnsi="Arial" w:cs="Arial"/>
                <w:color w:val="000000"/>
              </w:rPr>
              <w:t>Weekly</w:t>
            </w:r>
          </w:p>
        </w:tc>
      </w:tr>
      <w:tr w:rsidR="00F35FFF" w:rsidRPr="0059687B" w:rsidTr="00C32150">
        <w:trPr>
          <w:trHeight w:val="566"/>
        </w:trPr>
        <w:tc>
          <w:tcPr>
            <w:tcW w:w="1530" w:type="dxa"/>
            <w:vMerge/>
            <w:tcBorders>
              <w:top w:val="nil"/>
              <w:left w:val="single" w:sz="4" w:space="0" w:color="auto"/>
              <w:bottom w:val="single" w:sz="4" w:space="0" w:color="auto"/>
              <w:right w:val="single" w:sz="4" w:space="0" w:color="auto"/>
            </w:tcBorders>
            <w:vAlign w:val="center"/>
            <w:hideMark/>
          </w:tcPr>
          <w:p w:rsidR="00F35FFF" w:rsidRPr="0059687B" w:rsidRDefault="00F35FFF" w:rsidP="00F35FFF">
            <w:pPr>
              <w:spacing w:after="0" w:line="240" w:lineRule="auto"/>
              <w:rPr>
                <w:rFonts w:ascii="Arial" w:eastAsia="Times New Roman" w:hAnsi="Arial" w:cs="Arial"/>
                <w:color w:val="000000"/>
              </w:rPr>
            </w:pPr>
          </w:p>
        </w:tc>
        <w:tc>
          <w:tcPr>
            <w:tcW w:w="3777" w:type="dxa"/>
            <w:vMerge/>
            <w:tcBorders>
              <w:top w:val="nil"/>
              <w:left w:val="single" w:sz="4" w:space="0" w:color="auto"/>
              <w:bottom w:val="single" w:sz="4" w:space="0" w:color="auto"/>
              <w:right w:val="single" w:sz="4" w:space="0" w:color="auto"/>
            </w:tcBorders>
            <w:vAlign w:val="center"/>
            <w:hideMark/>
          </w:tcPr>
          <w:p w:rsidR="00F35FFF" w:rsidRPr="0059687B" w:rsidRDefault="00F35FFF" w:rsidP="00F35FFF">
            <w:pPr>
              <w:spacing w:after="0" w:line="240" w:lineRule="auto"/>
              <w:rPr>
                <w:rFonts w:ascii="Arial" w:eastAsia="Times New Roman" w:hAnsi="Arial" w:cs="Arial"/>
                <w:color w:val="000000"/>
              </w:rPr>
            </w:pPr>
          </w:p>
        </w:tc>
        <w:tc>
          <w:tcPr>
            <w:tcW w:w="4540" w:type="dxa"/>
            <w:gridSpan w:val="2"/>
            <w:tcBorders>
              <w:top w:val="single" w:sz="4" w:space="0" w:color="auto"/>
              <w:left w:val="nil"/>
              <w:bottom w:val="single" w:sz="4" w:space="0" w:color="auto"/>
              <w:right w:val="single" w:sz="4" w:space="0" w:color="auto"/>
            </w:tcBorders>
            <w:shd w:val="clear" w:color="auto" w:fill="auto"/>
            <w:hideMark/>
          </w:tcPr>
          <w:p w:rsidR="00F35FFF" w:rsidRPr="0059687B" w:rsidRDefault="00F35FFF" w:rsidP="00F35FFF">
            <w:pPr>
              <w:spacing w:after="0" w:line="240" w:lineRule="auto"/>
              <w:rPr>
                <w:rFonts w:ascii="Arial" w:eastAsia="Times New Roman" w:hAnsi="Arial" w:cs="Arial"/>
                <w:color w:val="000000"/>
              </w:rPr>
            </w:pPr>
            <w:r w:rsidRPr="0059687B">
              <w:rPr>
                <w:rFonts w:ascii="Arial" w:eastAsia="Times New Roman" w:hAnsi="Arial" w:cs="Arial"/>
                <w:color w:val="000000"/>
              </w:rPr>
              <w:t>Monthly</w:t>
            </w:r>
          </w:p>
        </w:tc>
      </w:tr>
      <w:tr w:rsidR="00F35FFF" w:rsidRPr="0059687B" w:rsidTr="00F35FFF">
        <w:trPr>
          <w:trHeight w:val="885"/>
        </w:trPr>
        <w:tc>
          <w:tcPr>
            <w:tcW w:w="1530" w:type="dxa"/>
            <w:vMerge w:val="restart"/>
            <w:tcBorders>
              <w:top w:val="nil"/>
              <w:left w:val="single" w:sz="4" w:space="0" w:color="auto"/>
              <w:bottom w:val="single" w:sz="4" w:space="0" w:color="auto"/>
              <w:right w:val="single" w:sz="4" w:space="0" w:color="auto"/>
            </w:tcBorders>
            <w:shd w:val="clear" w:color="auto" w:fill="auto"/>
            <w:hideMark/>
          </w:tcPr>
          <w:p w:rsidR="00F35FFF" w:rsidRPr="0059687B" w:rsidRDefault="00F35FFF" w:rsidP="00F35FFF">
            <w:pPr>
              <w:spacing w:after="0" w:line="240" w:lineRule="auto"/>
              <w:jc w:val="center"/>
              <w:rPr>
                <w:rFonts w:ascii="Arial" w:eastAsia="Times New Roman" w:hAnsi="Arial" w:cs="Arial"/>
                <w:color w:val="000000"/>
              </w:rPr>
            </w:pPr>
            <w:r w:rsidRPr="0059687B">
              <w:rPr>
                <w:rFonts w:ascii="Arial" w:eastAsia="Times New Roman" w:hAnsi="Arial" w:cs="Arial"/>
                <w:color w:val="000000"/>
              </w:rPr>
              <w:t>Anomaly Name</w:t>
            </w:r>
          </w:p>
        </w:tc>
        <w:tc>
          <w:tcPr>
            <w:tcW w:w="3777" w:type="dxa"/>
            <w:vMerge w:val="restart"/>
            <w:tcBorders>
              <w:top w:val="nil"/>
              <w:left w:val="single" w:sz="4" w:space="0" w:color="auto"/>
              <w:bottom w:val="single" w:sz="4" w:space="0" w:color="auto"/>
              <w:right w:val="single" w:sz="4" w:space="0" w:color="auto"/>
            </w:tcBorders>
            <w:shd w:val="clear" w:color="auto" w:fill="auto"/>
            <w:hideMark/>
          </w:tcPr>
          <w:p w:rsidR="00F35FFF" w:rsidRPr="0059687B" w:rsidRDefault="00F35FFF" w:rsidP="00F35FFF">
            <w:pPr>
              <w:spacing w:after="0" w:line="240" w:lineRule="auto"/>
              <w:rPr>
                <w:rFonts w:ascii="Arial" w:eastAsia="Times New Roman" w:hAnsi="Arial" w:cs="Arial"/>
                <w:color w:val="000000"/>
              </w:rPr>
            </w:pPr>
            <w:r w:rsidRPr="0059687B">
              <w:rPr>
                <w:rFonts w:ascii="Arial" w:eastAsia="Times New Roman" w:hAnsi="Arial" w:cs="Arial"/>
                <w:color w:val="000000"/>
              </w:rPr>
              <w:t>The name of the specific anomaly. You can use this Omnibar facet to filter on a particular anomaly in order to investigate security events; if you have an account breach you can check into any unusual file transfers that occurred during the breach.</w:t>
            </w:r>
          </w:p>
        </w:tc>
        <w:tc>
          <w:tcPr>
            <w:tcW w:w="4540" w:type="dxa"/>
            <w:gridSpan w:val="2"/>
            <w:tcBorders>
              <w:top w:val="single" w:sz="4" w:space="0" w:color="auto"/>
              <w:left w:val="nil"/>
              <w:bottom w:val="single" w:sz="4" w:space="0" w:color="auto"/>
              <w:right w:val="single" w:sz="4" w:space="0" w:color="auto"/>
            </w:tcBorders>
            <w:shd w:val="clear" w:color="auto" w:fill="auto"/>
            <w:hideMark/>
          </w:tcPr>
          <w:p w:rsidR="00F35FFF" w:rsidRPr="0059687B" w:rsidRDefault="00F35FFF" w:rsidP="00F35FFF">
            <w:pPr>
              <w:spacing w:after="0" w:line="240" w:lineRule="auto"/>
              <w:rPr>
                <w:rFonts w:ascii="Arial" w:eastAsia="Times New Roman" w:hAnsi="Arial" w:cs="Arial"/>
                <w:color w:val="000000"/>
              </w:rPr>
            </w:pPr>
            <w:r w:rsidRPr="0059687B">
              <w:rPr>
                <w:rFonts w:ascii="Arial" w:eastAsia="Times New Roman" w:hAnsi="Arial" w:cs="Arial"/>
                <w:color w:val="000000"/>
              </w:rPr>
              <w:t>Only anomalies that have been detected for the active CSP will be available for selection.</w:t>
            </w:r>
          </w:p>
        </w:tc>
      </w:tr>
      <w:tr w:rsidR="00F35FFF" w:rsidRPr="0059687B" w:rsidTr="00C32150">
        <w:trPr>
          <w:trHeight w:val="1637"/>
        </w:trPr>
        <w:tc>
          <w:tcPr>
            <w:tcW w:w="1530" w:type="dxa"/>
            <w:vMerge/>
            <w:tcBorders>
              <w:top w:val="nil"/>
              <w:left w:val="single" w:sz="4" w:space="0" w:color="auto"/>
              <w:bottom w:val="single" w:sz="4" w:space="0" w:color="auto"/>
              <w:right w:val="single" w:sz="4" w:space="0" w:color="auto"/>
            </w:tcBorders>
            <w:vAlign w:val="center"/>
            <w:hideMark/>
          </w:tcPr>
          <w:p w:rsidR="00F35FFF" w:rsidRPr="0059687B" w:rsidRDefault="00F35FFF" w:rsidP="00F35FFF">
            <w:pPr>
              <w:spacing w:after="0" w:line="240" w:lineRule="auto"/>
              <w:rPr>
                <w:rFonts w:ascii="Arial" w:eastAsia="Times New Roman" w:hAnsi="Arial" w:cs="Arial"/>
                <w:color w:val="000000"/>
              </w:rPr>
            </w:pPr>
          </w:p>
        </w:tc>
        <w:tc>
          <w:tcPr>
            <w:tcW w:w="3777" w:type="dxa"/>
            <w:vMerge/>
            <w:tcBorders>
              <w:top w:val="nil"/>
              <w:left w:val="single" w:sz="4" w:space="0" w:color="auto"/>
              <w:bottom w:val="single" w:sz="4" w:space="0" w:color="auto"/>
              <w:right w:val="single" w:sz="4" w:space="0" w:color="auto"/>
            </w:tcBorders>
            <w:vAlign w:val="center"/>
            <w:hideMark/>
          </w:tcPr>
          <w:p w:rsidR="00F35FFF" w:rsidRPr="0059687B" w:rsidRDefault="00F35FFF" w:rsidP="00F35FFF">
            <w:pPr>
              <w:spacing w:after="0" w:line="240" w:lineRule="auto"/>
              <w:rPr>
                <w:rFonts w:ascii="Arial" w:eastAsia="Times New Roman" w:hAnsi="Arial" w:cs="Arial"/>
                <w:color w:val="000000"/>
              </w:rPr>
            </w:pPr>
          </w:p>
        </w:tc>
        <w:tc>
          <w:tcPr>
            <w:tcW w:w="4540" w:type="dxa"/>
            <w:gridSpan w:val="2"/>
            <w:tcBorders>
              <w:top w:val="single" w:sz="4" w:space="0" w:color="auto"/>
              <w:left w:val="nil"/>
              <w:bottom w:val="single" w:sz="4" w:space="0" w:color="auto"/>
              <w:right w:val="single" w:sz="4" w:space="0" w:color="auto"/>
            </w:tcBorders>
            <w:shd w:val="clear" w:color="auto" w:fill="auto"/>
            <w:hideMark/>
          </w:tcPr>
          <w:p w:rsidR="00F35FFF" w:rsidRPr="0059687B" w:rsidRDefault="00F35FFF" w:rsidP="00F35FFF">
            <w:pPr>
              <w:spacing w:after="0" w:line="240" w:lineRule="auto"/>
              <w:rPr>
                <w:rFonts w:ascii="Arial" w:eastAsia="Times New Roman" w:hAnsi="Arial" w:cs="Arial"/>
                <w:color w:val="000000"/>
              </w:rPr>
            </w:pPr>
            <w:r w:rsidRPr="0059687B">
              <w:rPr>
                <w:rFonts w:ascii="Arial" w:eastAsia="Times New Roman" w:hAnsi="Arial" w:cs="Arial"/>
                <w:color w:val="000000"/>
              </w:rPr>
              <w:t>At this time, users can only filter results by name for Superhuman, Brute Force Login, and Large Report Download anomalies. If you wish to filter based on anomalies in the Data Anomalies category, you should use the Anomaly Category filter instead. </w:t>
            </w:r>
          </w:p>
        </w:tc>
      </w:tr>
      <w:tr w:rsidR="00F35FFF" w:rsidRPr="0059687B" w:rsidTr="00F35FFF">
        <w:trPr>
          <w:trHeight w:val="750"/>
        </w:trPr>
        <w:tc>
          <w:tcPr>
            <w:tcW w:w="1530" w:type="dxa"/>
            <w:tcBorders>
              <w:top w:val="nil"/>
              <w:left w:val="single" w:sz="4" w:space="0" w:color="auto"/>
              <w:bottom w:val="single" w:sz="4" w:space="0" w:color="auto"/>
              <w:right w:val="single" w:sz="4" w:space="0" w:color="auto"/>
            </w:tcBorders>
            <w:shd w:val="clear" w:color="auto" w:fill="auto"/>
            <w:hideMark/>
          </w:tcPr>
          <w:p w:rsidR="00F35FFF" w:rsidRPr="0059687B" w:rsidRDefault="00F35FFF" w:rsidP="00F35FFF">
            <w:pPr>
              <w:spacing w:after="0" w:line="240" w:lineRule="auto"/>
              <w:jc w:val="center"/>
              <w:rPr>
                <w:rFonts w:ascii="Arial" w:eastAsia="Times New Roman" w:hAnsi="Arial" w:cs="Arial"/>
                <w:color w:val="000000"/>
              </w:rPr>
            </w:pPr>
            <w:r w:rsidRPr="0059687B">
              <w:rPr>
                <w:rFonts w:ascii="Arial" w:eastAsia="Times New Roman" w:hAnsi="Arial" w:cs="Arial"/>
                <w:color w:val="000000"/>
              </w:rPr>
              <w:t>Anomaly Threshold</w:t>
            </w:r>
          </w:p>
        </w:tc>
        <w:tc>
          <w:tcPr>
            <w:tcW w:w="3777" w:type="dxa"/>
            <w:tcBorders>
              <w:top w:val="nil"/>
              <w:left w:val="nil"/>
              <w:bottom w:val="single" w:sz="4" w:space="0" w:color="auto"/>
              <w:right w:val="single" w:sz="4" w:space="0" w:color="auto"/>
            </w:tcBorders>
            <w:shd w:val="clear" w:color="auto" w:fill="auto"/>
            <w:hideMark/>
          </w:tcPr>
          <w:p w:rsidR="00F35FFF" w:rsidRPr="0059687B" w:rsidRDefault="00F35FFF" w:rsidP="00F35FFF">
            <w:pPr>
              <w:spacing w:after="0" w:line="240" w:lineRule="auto"/>
              <w:rPr>
                <w:rFonts w:ascii="Arial" w:eastAsia="Times New Roman" w:hAnsi="Arial" w:cs="Arial"/>
                <w:color w:val="000000"/>
              </w:rPr>
            </w:pPr>
            <w:r w:rsidRPr="0059687B">
              <w:rPr>
                <w:rFonts w:ascii="Arial" w:eastAsia="Times New Roman" w:hAnsi="Arial" w:cs="Arial"/>
                <w:color w:val="000000"/>
              </w:rPr>
              <w:t>This Omnibar facet is reserved for internal functionality.</w:t>
            </w:r>
          </w:p>
        </w:tc>
        <w:tc>
          <w:tcPr>
            <w:tcW w:w="4540" w:type="dxa"/>
            <w:gridSpan w:val="2"/>
            <w:tcBorders>
              <w:top w:val="single" w:sz="4" w:space="0" w:color="auto"/>
              <w:left w:val="nil"/>
              <w:bottom w:val="single" w:sz="4" w:space="0" w:color="auto"/>
              <w:right w:val="single" w:sz="4" w:space="0" w:color="auto"/>
            </w:tcBorders>
            <w:shd w:val="clear" w:color="auto" w:fill="auto"/>
            <w:hideMark/>
          </w:tcPr>
          <w:p w:rsidR="00F35FFF" w:rsidRPr="0059687B" w:rsidRDefault="00F35FFF" w:rsidP="00F35FFF">
            <w:pPr>
              <w:spacing w:after="0" w:line="240" w:lineRule="auto"/>
              <w:rPr>
                <w:rFonts w:ascii="Arial" w:eastAsia="Times New Roman" w:hAnsi="Arial" w:cs="Arial"/>
                <w:color w:val="000000"/>
              </w:rPr>
            </w:pPr>
            <w:r w:rsidRPr="0059687B">
              <w:rPr>
                <w:rFonts w:ascii="Arial" w:eastAsia="Times New Roman" w:hAnsi="Arial" w:cs="Arial"/>
                <w:color w:val="000000"/>
              </w:rPr>
              <w:t>N/A</w:t>
            </w:r>
          </w:p>
        </w:tc>
      </w:tr>
    </w:tbl>
    <w:p w:rsidR="003F5AF4" w:rsidRDefault="003F5AF4"/>
    <w:p w:rsidR="003F5AF4" w:rsidRDefault="003F5AF4"/>
    <w:p w:rsidR="003F5AF4" w:rsidRDefault="003F5AF4"/>
    <w:p w:rsidR="003F5AF4" w:rsidRDefault="003F5AF4"/>
    <w:p w:rsidR="003F5AF4" w:rsidRDefault="003F5AF4"/>
    <w:p w:rsidR="003F5AF4" w:rsidRDefault="003F5AF4"/>
    <w:p w:rsidR="003F5AF4" w:rsidRDefault="003F5AF4"/>
    <w:tbl>
      <w:tblPr>
        <w:tblW w:w="9847" w:type="dxa"/>
        <w:tblInd w:w="378" w:type="dxa"/>
        <w:tblLook w:val="04A0" w:firstRow="1" w:lastRow="0" w:firstColumn="1" w:lastColumn="0" w:noHBand="0" w:noVBand="1"/>
      </w:tblPr>
      <w:tblGrid>
        <w:gridCol w:w="1530"/>
        <w:gridCol w:w="3777"/>
        <w:gridCol w:w="4540"/>
      </w:tblGrid>
      <w:tr w:rsidR="003F5AF4" w:rsidRPr="0059687B" w:rsidTr="008C50F1">
        <w:trPr>
          <w:trHeight w:val="510"/>
        </w:trPr>
        <w:tc>
          <w:tcPr>
            <w:tcW w:w="153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3F5AF4" w:rsidRPr="0059687B" w:rsidRDefault="003F5AF4" w:rsidP="008C50F1">
            <w:pPr>
              <w:spacing w:after="0" w:line="240" w:lineRule="auto"/>
              <w:jc w:val="center"/>
              <w:rPr>
                <w:rFonts w:ascii="Arial" w:eastAsia="Times New Roman" w:hAnsi="Arial" w:cs="Arial"/>
                <w:color w:val="000000"/>
                <w:sz w:val="24"/>
                <w:szCs w:val="24"/>
              </w:rPr>
            </w:pPr>
            <w:r w:rsidRPr="0059687B">
              <w:rPr>
                <w:rFonts w:ascii="Arial" w:eastAsia="Times New Roman" w:hAnsi="Arial" w:cs="Arial"/>
                <w:color w:val="000000"/>
                <w:sz w:val="24"/>
                <w:szCs w:val="24"/>
              </w:rPr>
              <w:t>Search Term</w:t>
            </w:r>
          </w:p>
        </w:tc>
        <w:tc>
          <w:tcPr>
            <w:tcW w:w="3777" w:type="dxa"/>
            <w:tcBorders>
              <w:top w:val="single" w:sz="4" w:space="0" w:color="auto"/>
              <w:left w:val="nil"/>
              <w:bottom w:val="single" w:sz="4" w:space="0" w:color="auto"/>
              <w:right w:val="single" w:sz="4" w:space="0" w:color="auto"/>
            </w:tcBorders>
            <w:shd w:val="clear" w:color="000000" w:fill="DCE6F1"/>
            <w:vAlign w:val="center"/>
            <w:hideMark/>
          </w:tcPr>
          <w:p w:rsidR="003F5AF4" w:rsidRPr="0059687B" w:rsidRDefault="003F5AF4" w:rsidP="008C50F1">
            <w:pPr>
              <w:spacing w:after="0" w:line="240" w:lineRule="auto"/>
              <w:jc w:val="center"/>
              <w:rPr>
                <w:rFonts w:ascii="Arial" w:eastAsia="Times New Roman" w:hAnsi="Arial" w:cs="Arial"/>
                <w:color w:val="000000"/>
                <w:sz w:val="24"/>
                <w:szCs w:val="24"/>
              </w:rPr>
            </w:pPr>
            <w:r w:rsidRPr="0059687B">
              <w:rPr>
                <w:rFonts w:ascii="Arial" w:eastAsia="Times New Roman" w:hAnsi="Arial" w:cs="Arial"/>
                <w:color w:val="000000"/>
                <w:sz w:val="24"/>
                <w:szCs w:val="24"/>
              </w:rPr>
              <w:t>Description</w:t>
            </w:r>
          </w:p>
        </w:tc>
        <w:tc>
          <w:tcPr>
            <w:tcW w:w="4540" w:type="dxa"/>
            <w:tcBorders>
              <w:top w:val="single" w:sz="4" w:space="0" w:color="auto"/>
              <w:left w:val="nil"/>
              <w:bottom w:val="single" w:sz="4" w:space="0" w:color="auto"/>
              <w:right w:val="single" w:sz="4" w:space="0" w:color="auto"/>
            </w:tcBorders>
            <w:shd w:val="clear" w:color="000000" w:fill="DCE6F1"/>
            <w:vAlign w:val="center"/>
            <w:hideMark/>
          </w:tcPr>
          <w:p w:rsidR="003F5AF4" w:rsidRPr="0059687B" w:rsidRDefault="003F5AF4" w:rsidP="008C50F1">
            <w:pPr>
              <w:spacing w:after="0" w:line="240" w:lineRule="auto"/>
              <w:jc w:val="center"/>
              <w:rPr>
                <w:rFonts w:ascii="Arial" w:eastAsia="Times New Roman" w:hAnsi="Arial" w:cs="Arial"/>
                <w:color w:val="000000"/>
                <w:sz w:val="24"/>
                <w:szCs w:val="24"/>
              </w:rPr>
            </w:pPr>
            <w:r w:rsidRPr="0059687B">
              <w:rPr>
                <w:rFonts w:ascii="Arial" w:eastAsia="Times New Roman" w:hAnsi="Arial" w:cs="Arial"/>
                <w:color w:val="000000"/>
                <w:sz w:val="24"/>
                <w:szCs w:val="24"/>
              </w:rPr>
              <w:t>Available Options</w:t>
            </w:r>
          </w:p>
        </w:tc>
      </w:tr>
      <w:tr w:rsidR="00F35FFF" w:rsidRPr="0059687B" w:rsidTr="00F35FFF">
        <w:trPr>
          <w:trHeight w:val="705"/>
        </w:trPr>
        <w:tc>
          <w:tcPr>
            <w:tcW w:w="1530" w:type="dxa"/>
            <w:vMerge w:val="restart"/>
            <w:tcBorders>
              <w:top w:val="nil"/>
              <w:left w:val="single" w:sz="4" w:space="0" w:color="auto"/>
              <w:bottom w:val="single" w:sz="4" w:space="0" w:color="auto"/>
              <w:right w:val="single" w:sz="4" w:space="0" w:color="auto"/>
            </w:tcBorders>
            <w:shd w:val="clear" w:color="auto" w:fill="auto"/>
            <w:hideMark/>
          </w:tcPr>
          <w:p w:rsidR="00F35FFF" w:rsidRPr="0059687B" w:rsidRDefault="00F35FFF" w:rsidP="00F35FFF">
            <w:pPr>
              <w:spacing w:after="0" w:line="240" w:lineRule="auto"/>
              <w:jc w:val="center"/>
              <w:rPr>
                <w:rFonts w:ascii="Arial" w:eastAsia="Times New Roman" w:hAnsi="Arial" w:cs="Arial"/>
                <w:color w:val="000000"/>
              </w:rPr>
            </w:pPr>
            <w:r w:rsidRPr="0059687B">
              <w:rPr>
                <w:rFonts w:ascii="Arial" w:eastAsia="Times New Roman" w:hAnsi="Arial" w:cs="Arial"/>
                <w:color w:val="000000"/>
              </w:rPr>
              <w:t>Category</w:t>
            </w:r>
          </w:p>
        </w:tc>
        <w:tc>
          <w:tcPr>
            <w:tcW w:w="3777" w:type="dxa"/>
            <w:vMerge w:val="restart"/>
            <w:tcBorders>
              <w:top w:val="nil"/>
              <w:left w:val="single" w:sz="4" w:space="0" w:color="auto"/>
              <w:bottom w:val="single" w:sz="4" w:space="0" w:color="auto"/>
              <w:right w:val="single" w:sz="4" w:space="0" w:color="auto"/>
            </w:tcBorders>
            <w:shd w:val="clear" w:color="auto" w:fill="auto"/>
            <w:hideMark/>
          </w:tcPr>
          <w:p w:rsidR="00F35FFF" w:rsidRPr="0059687B" w:rsidRDefault="00F35FFF" w:rsidP="00F35FFF">
            <w:pPr>
              <w:spacing w:after="0" w:line="240" w:lineRule="auto"/>
              <w:rPr>
                <w:rFonts w:ascii="Arial" w:eastAsia="Times New Roman" w:hAnsi="Arial" w:cs="Arial"/>
                <w:color w:val="000000"/>
              </w:rPr>
            </w:pPr>
            <w:r w:rsidRPr="0059687B">
              <w:rPr>
                <w:rFonts w:ascii="Arial" w:eastAsia="Times New Roman" w:hAnsi="Arial" w:cs="Arial"/>
                <w:color w:val="000000"/>
              </w:rPr>
              <w:t xml:space="preserve">The category of the detected activity. You can use this Omnibar facet to filter on specific activity types. Filtering by category can help with activity monitoring; if you deal with one category at a time the list may be </w:t>
            </w:r>
            <w:proofErr w:type="gramStart"/>
            <w:r w:rsidRPr="0059687B">
              <w:rPr>
                <w:rFonts w:ascii="Arial" w:eastAsia="Times New Roman" w:hAnsi="Arial" w:cs="Arial"/>
                <w:color w:val="000000"/>
              </w:rPr>
              <w:t>more easy</w:t>
            </w:r>
            <w:proofErr w:type="gramEnd"/>
            <w:r w:rsidRPr="0059687B">
              <w:rPr>
                <w:rFonts w:ascii="Arial" w:eastAsia="Times New Roman" w:hAnsi="Arial" w:cs="Arial"/>
                <w:color w:val="000000"/>
              </w:rPr>
              <w:t xml:space="preserve"> to manage. </w:t>
            </w:r>
          </w:p>
        </w:tc>
        <w:tc>
          <w:tcPr>
            <w:tcW w:w="4540" w:type="dxa"/>
            <w:tcBorders>
              <w:top w:val="single" w:sz="4" w:space="0" w:color="auto"/>
              <w:left w:val="nil"/>
              <w:bottom w:val="single" w:sz="4" w:space="0" w:color="auto"/>
              <w:right w:val="single" w:sz="4" w:space="0" w:color="auto"/>
            </w:tcBorders>
            <w:shd w:val="clear" w:color="auto" w:fill="auto"/>
            <w:hideMark/>
          </w:tcPr>
          <w:p w:rsidR="00F35FFF" w:rsidRPr="0059687B" w:rsidRDefault="00F35FFF" w:rsidP="00F35FFF">
            <w:pPr>
              <w:spacing w:after="0" w:line="240" w:lineRule="auto"/>
              <w:rPr>
                <w:rFonts w:ascii="Arial" w:eastAsia="Times New Roman" w:hAnsi="Arial" w:cs="Arial"/>
                <w:color w:val="000000"/>
              </w:rPr>
            </w:pPr>
            <w:r w:rsidRPr="0059687B">
              <w:rPr>
                <w:rFonts w:ascii="Arial" w:eastAsia="Times New Roman" w:hAnsi="Arial" w:cs="Arial"/>
                <w:color w:val="000000"/>
              </w:rPr>
              <w:t>&lt;This appears to be the same list as activity name. What's the difference?&gt;</w:t>
            </w:r>
          </w:p>
        </w:tc>
      </w:tr>
      <w:tr w:rsidR="00F35FFF" w:rsidRPr="0059687B" w:rsidTr="00F35FFF">
        <w:trPr>
          <w:trHeight w:val="1305"/>
        </w:trPr>
        <w:tc>
          <w:tcPr>
            <w:tcW w:w="1530" w:type="dxa"/>
            <w:vMerge/>
            <w:tcBorders>
              <w:top w:val="nil"/>
              <w:left w:val="single" w:sz="4" w:space="0" w:color="auto"/>
              <w:bottom w:val="single" w:sz="4" w:space="0" w:color="auto"/>
              <w:right w:val="single" w:sz="4" w:space="0" w:color="auto"/>
            </w:tcBorders>
            <w:vAlign w:val="center"/>
            <w:hideMark/>
          </w:tcPr>
          <w:p w:rsidR="00F35FFF" w:rsidRPr="0059687B" w:rsidRDefault="00F35FFF" w:rsidP="00F35FFF">
            <w:pPr>
              <w:spacing w:after="0" w:line="240" w:lineRule="auto"/>
              <w:rPr>
                <w:rFonts w:ascii="Arial" w:eastAsia="Times New Roman" w:hAnsi="Arial" w:cs="Arial"/>
                <w:color w:val="000000"/>
              </w:rPr>
            </w:pPr>
          </w:p>
        </w:tc>
        <w:tc>
          <w:tcPr>
            <w:tcW w:w="3777" w:type="dxa"/>
            <w:vMerge/>
            <w:tcBorders>
              <w:top w:val="nil"/>
              <w:left w:val="single" w:sz="4" w:space="0" w:color="auto"/>
              <w:bottom w:val="single" w:sz="4" w:space="0" w:color="auto"/>
              <w:right w:val="single" w:sz="4" w:space="0" w:color="auto"/>
            </w:tcBorders>
            <w:vAlign w:val="center"/>
            <w:hideMark/>
          </w:tcPr>
          <w:p w:rsidR="00F35FFF" w:rsidRPr="0059687B" w:rsidRDefault="00F35FFF" w:rsidP="00F35FFF">
            <w:pPr>
              <w:spacing w:after="0" w:line="240" w:lineRule="auto"/>
              <w:rPr>
                <w:rFonts w:ascii="Arial" w:eastAsia="Times New Roman" w:hAnsi="Arial" w:cs="Arial"/>
                <w:color w:val="000000"/>
              </w:rPr>
            </w:pPr>
          </w:p>
        </w:tc>
        <w:tc>
          <w:tcPr>
            <w:tcW w:w="4540" w:type="dxa"/>
            <w:tcBorders>
              <w:top w:val="single" w:sz="4" w:space="0" w:color="auto"/>
              <w:left w:val="nil"/>
              <w:bottom w:val="single" w:sz="4" w:space="0" w:color="auto"/>
              <w:right w:val="single" w:sz="4" w:space="0" w:color="auto"/>
            </w:tcBorders>
            <w:shd w:val="clear" w:color="auto" w:fill="auto"/>
            <w:hideMark/>
          </w:tcPr>
          <w:p w:rsidR="00F35FFF" w:rsidRPr="0059687B" w:rsidRDefault="00F35FFF" w:rsidP="00F35FFF">
            <w:pPr>
              <w:spacing w:after="0" w:line="240" w:lineRule="auto"/>
              <w:rPr>
                <w:rFonts w:ascii="Arial" w:eastAsia="Times New Roman" w:hAnsi="Arial" w:cs="Arial"/>
                <w:color w:val="000000"/>
              </w:rPr>
            </w:pPr>
            <w:proofErr w:type="spellStart"/>
            <w:r w:rsidRPr="0059687B">
              <w:rPr>
                <w:rFonts w:ascii="Arial" w:eastAsia="Times New Roman" w:hAnsi="Arial" w:cs="Arial"/>
                <w:color w:val="000000"/>
              </w:rPr>
              <w:t>Valli</w:t>
            </w:r>
            <w:proofErr w:type="spellEnd"/>
            <w:r w:rsidR="00C32150" w:rsidRPr="0059687B">
              <w:rPr>
                <w:rFonts w:ascii="Arial" w:eastAsia="Times New Roman" w:hAnsi="Arial" w:cs="Arial"/>
                <w:color w:val="000000"/>
              </w:rPr>
              <w:t xml:space="preserve"> </w:t>
            </w:r>
            <w:r w:rsidRPr="0059687B">
              <w:rPr>
                <w:rFonts w:ascii="Arial" w:eastAsia="Times New Roman" w:hAnsi="Arial" w:cs="Arial"/>
                <w:color w:val="000000"/>
              </w:rPr>
              <w:t xml:space="preserve">- </w:t>
            </w:r>
            <w:proofErr w:type="spellStart"/>
            <w:r w:rsidRPr="0059687B">
              <w:rPr>
                <w:rFonts w:ascii="Arial" w:eastAsia="Times New Roman" w:hAnsi="Arial" w:cs="Arial"/>
                <w:color w:val="000000"/>
              </w:rPr>
              <w:t>e.g</w:t>
            </w:r>
            <w:proofErr w:type="spellEnd"/>
            <w:r w:rsidRPr="0059687B">
              <w:rPr>
                <w:rFonts w:ascii="Arial" w:eastAsia="Times New Roman" w:hAnsi="Arial" w:cs="Arial"/>
                <w:color w:val="000000"/>
              </w:rPr>
              <w:t xml:space="preserve"> download category refers to several download activit</w:t>
            </w:r>
            <w:r w:rsidR="00B461B8" w:rsidRPr="0059687B">
              <w:rPr>
                <w:rFonts w:ascii="Arial" w:eastAsia="Times New Roman" w:hAnsi="Arial" w:cs="Arial"/>
                <w:color w:val="000000"/>
              </w:rPr>
              <w:t>y names like - Download File, Do</w:t>
            </w:r>
            <w:r w:rsidRPr="0059687B">
              <w:rPr>
                <w:rFonts w:ascii="Arial" w:eastAsia="Times New Roman" w:hAnsi="Arial" w:cs="Arial"/>
                <w:color w:val="000000"/>
              </w:rPr>
              <w:t xml:space="preserve">wnload Folder, so here you are </w:t>
            </w:r>
            <w:r w:rsidR="00DE1218" w:rsidRPr="0059687B">
              <w:rPr>
                <w:rFonts w:ascii="Arial" w:eastAsia="Times New Roman" w:hAnsi="Arial" w:cs="Arial"/>
                <w:color w:val="000000"/>
              </w:rPr>
              <w:t>searching at a category level.</w:t>
            </w:r>
          </w:p>
        </w:tc>
      </w:tr>
      <w:tr w:rsidR="00F35FFF" w:rsidRPr="0059687B" w:rsidTr="00F35FFF">
        <w:trPr>
          <w:trHeight w:val="3716"/>
        </w:trPr>
        <w:tc>
          <w:tcPr>
            <w:tcW w:w="1530" w:type="dxa"/>
            <w:tcBorders>
              <w:top w:val="nil"/>
              <w:left w:val="single" w:sz="4" w:space="0" w:color="auto"/>
              <w:bottom w:val="single" w:sz="4" w:space="0" w:color="auto"/>
              <w:right w:val="single" w:sz="4" w:space="0" w:color="auto"/>
            </w:tcBorders>
            <w:shd w:val="clear" w:color="auto" w:fill="auto"/>
            <w:hideMark/>
          </w:tcPr>
          <w:p w:rsidR="00F35FFF" w:rsidRPr="0059687B" w:rsidRDefault="00F35FFF" w:rsidP="00F35FFF">
            <w:pPr>
              <w:spacing w:after="0" w:line="240" w:lineRule="auto"/>
              <w:jc w:val="center"/>
              <w:rPr>
                <w:rFonts w:ascii="Arial" w:eastAsia="Times New Roman" w:hAnsi="Arial" w:cs="Arial"/>
                <w:color w:val="000000"/>
              </w:rPr>
            </w:pPr>
            <w:r w:rsidRPr="0059687B">
              <w:rPr>
                <w:rFonts w:ascii="Arial" w:eastAsia="Times New Roman" w:hAnsi="Arial" w:cs="Arial"/>
                <w:color w:val="000000"/>
              </w:rPr>
              <w:t>Client Browser</w:t>
            </w:r>
          </w:p>
        </w:tc>
        <w:tc>
          <w:tcPr>
            <w:tcW w:w="3777" w:type="dxa"/>
            <w:tcBorders>
              <w:top w:val="nil"/>
              <w:left w:val="nil"/>
              <w:bottom w:val="single" w:sz="4" w:space="0" w:color="auto"/>
              <w:right w:val="single" w:sz="4" w:space="0" w:color="auto"/>
            </w:tcBorders>
            <w:shd w:val="clear" w:color="auto" w:fill="auto"/>
            <w:hideMark/>
          </w:tcPr>
          <w:p w:rsidR="00F35FFF" w:rsidRPr="0059687B" w:rsidRDefault="00F35FFF" w:rsidP="00F35FFF">
            <w:pPr>
              <w:spacing w:after="0" w:line="240" w:lineRule="auto"/>
              <w:rPr>
                <w:rFonts w:ascii="Arial" w:eastAsia="Times New Roman" w:hAnsi="Arial" w:cs="Arial"/>
                <w:color w:val="000000"/>
              </w:rPr>
            </w:pPr>
            <w:r w:rsidRPr="0059687B">
              <w:rPr>
                <w:rFonts w:ascii="Arial" w:eastAsia="Times New Roman" w:hAnsi="Arial" w:cs="Arial"/>
                <w:color w:val="000000"/>
              </w:rPr>
              <w:t>The web browser used to create the activity or anomaly. You can use this Omnibar facet to gain additional insight into how your users are interacting with your cloud services and learn about potential anomaly patterns that may influence your device management rules. For example, if the majority of your access anomalies are occurring through an insecure browser, you may wish to block users from connecting to the cloud service using that browser.</w:t>
            </w:r>
          </w:p>
        </w:tc>
        <w:tc>
          <w:tcPr>
            <w:tcW w:w="4540" w:type="dxa"/>
            <w:tcBorders>
              <w:top w:val="single" w:sz="4" w:space="0" w:color="auto"/>
              <w:left w:val="nil"/>
              <w:bottom w:val="single" w:sz="4" w:space="0" w:color="auto"/>
              <w:right w:val="single" w:sz="4" w:space="0" w:color="auto"/>
            </w:tcBorders>
            <w:shd w:val="clear" w:color="auto" w:fill="auto"/>
            <w:hideMark/>
          </w:tcPr>
          <w:p w:rsidR="00F35FFF" w:rsidRPr="0059687B" w:rsidRDefault="00F35FFF" w:rsidP="00F35FFF">
            <w:pPr>
              <w:spacing w:after="0" w:line="240" w:lineRule="auto"/>
              <w:rPr>
                <w:rFonts w:ascii="Arial" w:eastAsia="Times New Roman" w:hAnsi="Arial" w:cs="Arial"/>
                <w:color w:val="000000"/>
              </w:rPr>
            </w:pPr>
            <w:r w:rsidRPr="0059687B">
              <w:rPr>
                <w:rFonts w:ascii="Arial" w:eastAsia="Times New Roman" w:hAnsi="Arial" w:cs="Arial"/>
                <w:color w:val="000000"/>
              </w:rPr>
              <w:t>Select one or more detected browsers.</w:t>
            </w:r>
          </w:p>
        </w:tc>
      </w:tr>
      <w:tr w:rsidR="00195DBB" w:rsidRPr="0059687B" w:rsidTr="00195DBB">
        <w:trPr>
          <w:trHeight w:val="3662"/>
        </w:trPr>
        <w:tc>
          <w:tcPr>
            <w:tcW w:w="1530" w:type="dxa"/>
            <w:tcBorders>
              <w:top w:val="nil"/>
              <w:left w:val="single" w:sz="4" w:space="0" w:color="auto"/>
              <w:bottom w:val="single" w:sz="4" w:space="0" w:color="auto"/>
              <w:right w:val="single" w:sz="4" w:space="0" w:color="auto"/>
            </w:tcBorders>
            <w:shd w:val="clear" w:color="auto" w:fill="auto"/>
          </w:tcPr>
          <w:p w:rsidR="00195DBB" w:rsidRPr="0059687B" w:rsidRDefault="00195DBB" w:rsidP="00195DBB">
            <w:pPr>
              <w:spacing w:after="0" w:line="240" w:lineRule="auto"/>
              <w:jc w:val="center"/>
              <w:rPr>
                <w:rFonts w:ascii="Arial" w:eastAsia="Times New Roman" w:hAnsi="Arial" w:cs="Arial"/>
                <w:color w:val="000000"/>
              </w:rPr>
            </w:pPr>
            <w:r w:rsidRPr="0059687B">
              <w:rPr>
                <w:rFonts w:ascii="Arial" w:eastAsia="Times New Roman" w:hAnsi="Arial" w:cs="Arial"/>
                <w:color w:val="000000"/>
              </w:rPr>
              <w:t>Client OS</w:t>
            </w:r>
          </w:p>
        </w:tc>
        <w:tc>
          <w:tcPr>
            <w:tcW w:w="3777" w:type="dxa"/>
            <w:tcBorders>
              <w:top w:val="nil"/>
              <w:left w:val="nil"/>
              <w:bottom w:val="single" w:sz="4" w:space="0" w:color="auto"/>
              <w:right w:val="single" w:sz="4" w:space="0" w:color="auto"/>
            </w:tcBorders>
            <w:shd w:val="clear" w:color="auto" w:fill="auto"/>
          </w:tcPr>
          <w:p w:rsidR="00195DBB" w:rsidRPr="0059687B" w:rsidRDefault="00195DBB" w:rsidP="00195DBB">
            <w:pPr>
              <w:spacing w:after="0" w:line="240" w:lineRule="auto"/>
              <w:rPr>
                <w:rFonts w:ascii="Arial" w:eastAsia="Times New Roman" w:hAnsi="Arial" w:cs="Arial"/>
                <w:color w:val="000000"/>
              </w:rPr>
            </w:pPr>
            <w:r w:rsidRPr="0059687B">
              <w:rPr>
                <w:rFonts w:ascii="Arial" w:eastAsia="Times New Roman" w:hAnsi="Arial" w:cs="Arial"/>
                <w:color w:val="000000"/>
              </w:rPr>
              <w:t>The computer operating system used to create the activity or anomaly. You can use this Omnibar facet to gain additional insight into how your users are interacting with your cloud services and learn about potential anomaly patterns that may influence your device management rules. For example, if the majority of your access anomalies are occurring through an insecure OS, you may wish to block users from connecting to the cloud service using that OS.</w:t>
            </w:r>
          </w:p>
        </w:tc>
        <w:tc>
          <w:tcPr>
            <w:tcW w:w="4540" w:type="dxa"/>
            <w:tcBorders>
              <w:top w:val="single" w:sz="4" w:space="0" w:color="auto"/>
              <w:left w:val="nil"/>
              <w:bottom w:val="single" w:sz="4" w:space="0" w:color="auto"/>
              <w:right w:val="single" w:sz="4" w:space="0" w:color="auto"/>
            </w:tcBorders>
            <w:shd w:val="clear" w:color="auto" w:fill="auto"/>
          </w:tcPr>
          <w:p w:rsidR="00195DBB" w:rsidRPr="0059687B" w:rsidRDefault="00195DBB" w:rsidP="00195DBB">
            <w:pPr>
              <w:spacing w:after="0" w:line="240" w:lineRule="auto"/>
              <w:rPr>
                <w:rFonts w:ascii="Arial" w:eastAsia="Times New Roman" w:hAnsi="Arial" w:cs="Arial"/>
                <w:color w:val="000000"/>
              </w:rPr>
            </w:pPr>
            <w:r w:rsidRPr="0059687B">
              <w:rPr>
                <w:rFonts w:ascii="Arial" w:eastAsia="Times New Roman" w:hAnsi="Arial" w:cs="Arial"/>
                <w:color w:val="000000"/>
              </w:rPr>
              <w:t>Select one or more detected operating systems.</w:t>
            </w:r>
          </w:p>
        </w:tc>
      </w:tr>
      <w:tr w:rsidR="00195DBB" w:rsidRPr="0059687B" w:rsidTr="00195DBB">
        <w:trPr>
          <w:trHeight w:val="2960"/>
        </w:trPr>
        <w:tc>
          <w:tcPr>
            <w:tcW w:w="1530" w:type="dxa"/>
            <w:tcBorders>
              <w:top w:val="nil"/>
              <w:left w:val="single" w:sz="4" w:space="0" w:color="auto"/>
              <w:bottom w:val="single" w:sz="4" w:space="0" w:color="auto"/>
              <w:right w:val="single" w:sz="4" w:space="0" w:color="auto"/>
            </w:tcBorders>
            <w:shd w:val="clear" w:color="auto" w:fill="auto"/>
          </w:tcPr>
          <w:p w:rsidR="00195DBB" w:rsidRPr="0059687B" w:rsidRDefault="00195DBB" w:rsidP="00195DBB">
            <w:pPr>
              <w:spacing w:after="0" w:line="240" w:lineRule="auto"/>
              <w:jc w:val="center"/>
              <w:rPr>
                <w:rFonts w:ascii="Arial" w:eastAsia="Times New Roman" w:hAnsi="Arial" w:cs="Arial"/>
                <w:color w:val="000000"/>
              </w:rPr>
            </w:pPr>
            <w:r w:rsidRPr="0059687B">
              <w:rPr>
                <w:rFonts w:ascii="Arial" w:eastAsia="Times New Roman" w:hAnsi="Arial" w:cs="Arial"/>
                <w:color w:val="000000"/>
              </w:rPr>
              <w:t>Collaboration Group</w:t>
            </w:r>
          </w:p>
        </w:tc>
        <w:tc>
          <w:tcPr>
            <w:tcW w:w="3777" w:type="dxa"/>
            <w:tcBorders>
              <w:top w:val="nil"/>
              <w:left w:val="nil"/>
              <w:bottom w:val="single" w:sz="4" w:space="0" w:color="auto"/>
              <w:right w:val="single" w:sz="4" w:space="0" w:color="auto"/>
            </w:tcBorders>
            <w:shd w:val="clear" w:color="auto" w:fill="auto"/>
          </w:tcPr>
          <w:p w:rsidR="00195DBB" w:rsidRPr="0059687B" w:rsidRDefault="00195DBB" w:rsidP="00195DBB">
            <w:pPr>
              <w:spacing w:after="0" w:line="240" w:lineRule="auto"/>
              <w:rPr>
                <w:rFonts w:ascii="Arial" w:eastAsia="Times New Roman" w:hAnsi="Arial" w:cs="Arial"/>
                <w:color w:val="000000"/>
              </w:rPr>
            </w:pPr>
            <w:r w:rsidRPr="0059687B">
              <w:rPr>
                <w:rFonts w:ascii="Arial" w:eastAsia="Times New Roman" w:hAnsi="Arial" w:cs="Arial"/>
                <w:color w:val="000000"/>
              </w:rPr>
              <w:t>The domain of the user's email address. For example, if you detect activity from users with email address ending in samplecompany.com, competetorcompany.com and freeemail.com, there will be three detected collaboration groups. You can use this Omnibar facet on the Collaboration View to filter collaborations to specific domains.</w:t>
            </w:r>
          </w:p>
        </w:tc>
        <w:tc>
          <w:tcPr>
            <w:tcW w:w="4540" w:type="dxa"/>
            <w:tcBorders>
              <w:top w:val="single" w:sz="4" w:space="0" w:color="auto"/>
              <w:left w:val="nil"/>
              <w:bottom w:val="single" w:sz="4" w:space="0" w:color="auto"/>
              <w:right w:val="single" w:sz="4" w:space="0" w:color="auto"/>
            </w:tcBorders>
            <w:shd w:val="clear" w:color="auto" w:fill="auto"/>
          </w:tcPr>
          <w:p w:rsidR="00195DBB" w:rsidRPr="0059687B" w:rsidRDefault="00195DBB" w:rsidP="00195DBB">
            <w:pPr>
              <w:spacing w:after="0" w:line="240" w:lineRule="auto"/>
              <w:rPr>
                <w:rFonts w:ascii="Arial" w:eastAsia="Times New Roman" w:hAnsi="Arial" w:cs="Arial"/>
                <w:color w:val="000000"/>
              </w:rPr>
            </w:pPr>
            <w:r w:rsidRPr="0059687B">
              <w:rPr>
                <w:rFonts w:ascii="Arial" w:eastAsia="Times New Roman" w:hAnsi="Arial" w:cs="Arial"/>
                <w:color w:val="000000"/>
              </w:rPr>
              <w:t>Select one or more of the detected collaboration groups for the CSP.</w:t>
            </w:r>
          </w:p>
        </w:tc>
      </w:tr>
    </w:tbl>
    <w:p w:rsidR="003F5AF4" w:rsidRDefault="003F5AF4"/>
    <w:p w:rsidR="003F5AF4" w:rsidRDefault="003F5AF4"/>
    <w:tbl>
      <w:tblPr>
        <w:tblW w:w="9847" w:type="dxa"/>
        <w:tblInd w:w="378" w:type="dxa"/>
        <w:tblLook w:val="04A0" w:firstRow="1" w:lastRow="0" w:firstColumn="1" w:lastColumn="0" w:noHBand="0" w:noVBand="1"/>
      </w:tblPr>
      <w:tblGrid>
        <w:gridCol w:w="1530"/>
        <w:gridCol w:w="3777"/>
        <w:gridCol w:w="4540"/>
      </w:tblGrid>
      <w:tr w:rsidR="00195DBB" w:rsidRPr="0059687B" w:rsidTr="008C50F1">
        <w:trPr>
          <w:trHeight w:val="510"/>
        </w:trPr>
        <w:tc>
          <w:tcPr>
            <w:tcW w:w="153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195DBB" w:rsidRPr="0059687B" w:rsidRDefault="00195DBB" w:rsidP="008C50F1">
            <w:pPr>
              <w:spacing w:after="0" w:line="240" w:lineRule="auto"/>
              <w:jc w:val="center"/>
              <w:rPr>
                <w:rFonts w:ascii="Arial" w:eastAsia="Times New Roman" w:hAnsi="Arial" w:cs="Arial"/>
                <w:color w:val="000000"/>
                <w:sz w:val="24"/>
                <w:szCs w:val="24"/>
              </w:rPr>
            </w:pPr>
            <w:r w:rsidRPr="0059687B">
              <w:rPr>
                <w:rFonts w:ascii="Arial" w:eastAsia="Times New Roman" w:hAnsi="Arial" w:cs="Arial"/>
                <w:color w:val="000000"/>
                <w:sz w:val="24"/>
                <w:szCs w:val="24"/>
              </w:rPr>
              <w:t>Search Term</w:t>
            </w:r>
          </w:p>
        </w:tc>
        <w:tc>
          <w:tcPr>
            <w:tcW w:w="3777" w:type="dxa"/>
            <w:tcBorders>
              <w:top w:val="single" w:sz="4" w:space="0" w:color="auto"/>
              <w:left w:val="nil"/>
              <w:bottom w:val="single" w:sz="4" w:space="0" w:color="auto"/>
              <w:right w:val="single" w:sz="4" w:space="0" w:color="auto"/>
            </w:tcBorders>
            <w:shd w:val="clear" w:color="000000" w:fill="DCE6F1"/>
            <w:vAlign w:val="center"/>
            <w:hideMark/>
          </w:tcPr>
          <w:p w:rsidR="00195DBB" w:rsidRPr="0059687B" w:rsidRDefault="00195DBB" w:rsidP="008C50F1">
            <w:pPr>
              <w:spacing w:after="0" w:line="240" w:lineRule="auto"/>
              <w:jc w:val="center"/>
              <w:rPr>
                <w:rFonts w:ascii="Arial" w:eastAsia="Times New Roman" w:hAnsi="Arial" w:cs="Arial"/>
                <w:color w:val="000000"/>
                <w:sz w:val="24"/>
                <w:szCs w:val="24"/>
              </w:rPr>
            </w:pPr>
            <w:r w:rsidRPr="0059687B">
              <w:rPr>
                <w:rFonts w:ascii="Arial" w:eastAsia="Times New Roman" w:hAnsi="Arial" w:cs="Arial"/>
                <w:color w:val="000000"/>
                <w:sz w:val="24"/>
                <w:szCs w:val="24"/>
              </w:rPr>
              <w:t>Description</w:t>
            </w:r>
          </w:p>
        </w:tc>
        <w:tc>
          <w:tcPr>
            <w:tcW w:w="4540" w:type="dxa"/>
            <w:tcBorders>
              <w:top w:val="single" w:sz="4" w:space="0" w:color="auto"/>
              <w:left w:val="nil"/>
              <w:bottom w:val="single" w:sz="4" w:space="0" w:color="auto"/>
              <w:right w:val="single" w:sz="4" w:space="0" w:color="auto"/>
            </w:tcBorders>
            <w:shd w:val="clear" w:color="000000" w:fill="DCE6F1"/>
            <w:vAlign w:val="center"/>
            <w:hideMark/>
          </w:tcPr>
          <w:p w:rsidR="00195DBB" w:rsidRPr="0059687B" w:rsidRDefault="00195DBB" w:rsidP="008C50F1">
            <w:pPr>
              <w:spacing w:after="0" w:line="240" w:lineRule="auto"/>
              <w:jc w:val="center"/>
              <w:rPr>
                <w:rFonts w:ascii="Arial" w:eastAsia="Times New Roman" w:hAnsi="Arial" w:cs="Arial"/>
                <w:color w:val="000000"/>
                <w:sz w:val="24"/>
                <w:szCs w:val="24"/>
              </w:rPr>
            </w:pPr>
            <w:r w:rsidRPr="0059687B">
              <w:rPr>
                <w:rFonts w:ascii="Arial" w:eastAsia="Times New Roman" w:hAnsi="Arial" w:cs="Arial"/>
                <w:color w:val="000000"/>
                <w:sz w:val="24"/>
                <w:szCs w:val="24"/>
              </w:rPr>
              <w:t>Available Options</w:t>
            </w:r>
          </w:p>
        </w:tc>
      </w:tr>
      <w:tr w:rsidR="00F35FFF" w:rsidRPr="0059687B" w:rsidTr="00F35FFF">
        <w:trPr>
          <w:trHeight w:val="2501"/>
        </w:trPr>
        <w:tc>
          <w:tcPr>
            <w:tcW w:w="1530" w:type="dxa"/>
            <w:tcBorders>
              <w:top w:val="nil"/>
              <w:left w:val="single" w:sz="4" w:space="0" w:color="auto"/>
              <w:bottom w:val="single" w:sz="4" w:space="0" w:color="auto"/>
              <w:right w:val="single" w:sz="4" w:space="0" w:color="auto"/>
            </w:tcBorders>
            <w:shd w:val="clear" w:color="auto" w:fill="auto"/>
            <w:hideMark/>
          </w:tcPr>
          <w:p w:rsidR="00F35FFF" w:rsidRPr="0059687B" w:rsidRDefault="00F35FFF" w:rsidP="00F35FFF">
            <w:pPr>
              <w:spacing w:after="0" w:line="240" w:lineRule="auto"/>
              <w:jc w:val="center"/>
              <w:rPr>
                <w:rFonts w:ascii="Arial" w:eastAsia="Times New Roman" w:hAnsi="Arial" w:cs="Arial"/>
                <w:color w:val="000000"/>
              </w:rPr>
            </w:pPr>
            <w:r w:rsidRPr="0059687B">
              <w:rPr>
                <w:rFonts w:ascii="Arial" w:eastAsia="Times New Roman" w:hAnsi="Arial" w:cs="Arial"/>
                <w:color w:val="000000"/>
              </w:rPr>
              <w:t>Country</w:t>
            </w:r>
          </w:p>
        </w:tc>
        <w:tc>
          <w:tcPr>
            <w:tcW w:w="3777" w:type="dxa"/>
            <w:tcBorders>
              <w:top w:val="nil"/>
              <w:left w:val="nil"/>
              <w:bottom w:val="single" w:sz="4" w:space="0" w:color="auto"/>
              <w:right w:val="single" w:sz="4" w:space="0" w:color="auto"/>
            </w:tcBorders>
            <w:shd w:val="clear" w:color="auto" w:fill="auto"/>
            <w:hideMark/>
          </w:tcPr>
          <w:p w:rsidR="00F35FFF" w:rsidRPr="0059687B" w:rsidRDefault="00F35FFF" w:rsidP="00F35FFF">
            <w:pPr>
              <w:spacing w:after="0" w:line="240" w:lineRule="auto"/>
              <w:rPr>
                <w:rFonts w:ascii="Arial" w:eastAsia="Times New Roman" w:hAnsi="Arial" w:cs="Arial"/>
                <w:color w:val="000000"/>
              </w:rPr>
            </w:pPr>
            <w:r w:rsidRPr="0059687B">
              <w:rPr>
                <w:rFonts w:ascii="Arial" w:eastAsia="Times New Roman" w:hAnsi="Arial" w:cs="Arial"/>
                <w:color w:val="000000"/>
              </w:rPr>
              <w:t>The country where the activity or anomaly occurred. You can use this Omnibar facet to understand anomaly and threat patterns occurring in different countries. If excessive anomalies occur in a specific country you can adjust your access and DLP policies surrounding access in that country.</w:t>
            </w:r>
          </w:p>
        </w:tc>
        <w:tc>
          <w:tcPr>
            <w:tcW w:w="4540" w:type="dxa"/>
            <w:tcBorders>
              <w:top w:val="single" w:sz="4" w:space="0" w:color="auto"/>
              <w:left w:val="nil"/>
              <w:bottom w:val="single" w:sz="4" w:space="0" w:color="auto"/>
              <w:right w:val="single" w:sz="4" w:space="0" w:color="auto"/>
            </w:tcBorders>
            <w:shd w:val="clear" w:color="auto" w:fill="auto"/>
            <w:hideMark/>
          </w:tcPr>
          <w:p w:rsidR="00F35FFF" w:rsidRPr="0059687B" w:rsidRDefault="00F35FFF" w:rsidP="00F35FFF">
            <w:pPr>
              <w:spacing w:after="0" w:line="240" w:lineRule="auto"/>
              <w:rPr>
                <w:rFonts w:ascii="Arial" w:eastAsia="Times New Roman" w:hAnsi="Arial" w:cs="Arial"/>
                <w:color w:val="000000"/>
              </w:rPr>
            </w:pPr>
            <w:r w:rsidRPr="0059687B">
              <w:rPr>
                <w:rFonts w:ascii="Arial" w:eastAsia="Times New Roman" w:hAnsi="Arial" w:cs="Arial"/>
                <w:color w:val="000000"/>
              </w:rPr>
              <w:t>Select one or more detected countries. &lt;Is there an abbreviation to country list I can use?&gt;</w:t>
            </w:r>
          </w:p>
        </w:tc>
      </w:tr>
      <w:tr w:rsidR="00F35FFF" w:rsidRPr="0059687B" w:rsidTr="00F35FFF">
        <w:trPr>
          <w:trHeight w:val="3689"/>
        </w:trPr>
        <w:tc>
          <w:tcPr>
            <w:tcW w:w="1530" w:type="dxa"/>
            <w:tcBorders>
              <w:top w:val="nil"/>
              <w:left w:val="single" w:sz="4" w:space="0" w:color="auto"/>
              <w:bottom w:val="single" w:sz="4" w:space="0" w:color="auto"/>
              <w:right w:val="single" w:sz="4" w:space="0" w:color="auto"/>
            </w:tcBorders>
            <w:shd w:val="clear" w:color="auto" w:fill="auto"/>
            <w:hideMark/>
          </w:tcPr>
          <w:p w:rsidR="00F35FFF" w:rsidRPr="0059687B" w:rsidRDefault="00F35FFF" w:rsidP="00F35FFF">
            <w:pPr>
              <w:spacing w:after="0" w:line="240" w:lineRule="auto"/>
              <w:jc w:val="center"/>
              <w:rPr>
                <w:rFonts w:ascii="Arial" w:eastAsia="Times New Roman" w:hAnsi="Arial" w:cs="Arial"/>
                <w:color w:val="000000"/>
              </w:rPr>
            </w:pPr>
            <w:r w:rsidRPr="0059687B">
              <w:rPr>
                <w:rFonts w:ascii="Arial" w:eastAsia="Times New Roman" w:hAnsi="Arial" w:cs="Arial"/>
                <w:color w:val="000000"/>
              </w:rPr>
              <w:t>Device</w:t>
            </w:r>
          </w:p>
        </w:tc>
        <w:tc>
          <w:tcPr>
            <w:tcW w:w="3777" w:type="dxa"/>
            <w:tcBorders>
              <w:top w:val="nil"/>
              <w:left w:val="nil"/>
              <w:bottom w:val="single" w:sz="4" w:space="0" w:color="auto"/>
              <w:right w:val="single" w:sz="4" w:space="0" w:color="auto"/>
            </w:tcBorders>
            <w:shd w:val="clear" w:color="auto" w:fill="auto"/>
            <w:hideMark/>
          </w:tcPr>
          <w:p w:rsidR="00F35FFF" w:rsidRPr="0059687B" w:rsidRDefault="00F35FFF" w:rsidP="00F35FFF">
            <w:pPr>
              <w:spacing w:after="0" w:line="240" w:lineRule="auto"/>
              <w:rPr>
                <w:rFonts w:ascii="Arial" w:eastAsia="Times New Roman" w:hAnsi="Arial" w:cs="Arial"/>
                <w:color w:val="000000"/>
              </w:rPr>
            </w:pPr>
            <w:r w:rsidRPr="0059687B">
              <w:rPr>
                <w:rFonts w:ascii="Arial" w:eastAsia="Times New Roman" w:hAnsi="Arial" w:cs="Arial"/>
                <w:color w:val="000000"/>
              </w:rPr>
              <w:t>The device used to trigger the activity or anomaly. You can use this Omnibar facet to gain additional insight into how your users are interacting with your cloud services and learn about potential anomaly patterns that may influence your device management rules. For example, if the majority of your access anomalies are occurring through an insecure device, you may wish to block users from connecting to the cloud service using that device.</w:t>
            </w:r>
          </w:p>
        </w:tc>
        <w:tc>
          <w:tcPr>
            <w:tcW w:w="4540" w:type="dxa"/>
            <w:tcBorders>
              <w:top w:val="single" w:sz="4" w:space="0" w:color="auto"/>
              <w:left w:val="nil"/>
              <w:bottom w:val="single" w:sz="4" w:space="0" w:color="auto"/>
              <w:right w:val="single" w:sz="4" w:space="0" w:color="auto"/>
            </w:tcBorders>
            <w:shd w:val="clear" w:color="auto" w:fill="auto"/>
            <w:hideMark/>
          </w:tcPr>
          <w:p w:rsidR="00F35FFF" w:rsidRPr="0059687B" w:rsidRDefault="00F35FFF" w:rsidP="00F35FFF">
            <w:pPr>
              <w:spacing w:after="0" w:line="240" w:lineRule="auto"/>
              <w:rPr>
                <w:rFonts w:ascii="Arial" w:eastAsia="Times New Roman" w:hAnsi="Arial" w:cs="Arial"/>
                <w:color w:val="000000"/>
              </w:rPr>
            </w:pPr>
            <w:r w:rsidRPr="0059687B">
              <w:rPr>
                <w:rFonts w:ascii="Arial" w:eastAsia="Times New Roman" w:hAnsi="Arial" w:cs="Arial"/>
                <w:color w:val="000000"/>
              </w:rPr>
              <w:t>Select one or more of the detected devices.</w:t>
            </w:r>
          </w:p>
        </w:tc>
      </w:tr>
      <w:tr w:rsidR="00F35FFF" w:rsidRPr="0059687B" w:rsidTr="00F35FFF">
        <w:trPr>
          <w:trHeight w:val="510"/>
        </w:trPr>
        <w:tc>
          <w:tcPr>
            <w:tcW w:w="1530" w:type="dxa"/>
            <w:vMerge w:val="restart"/>
            <w:tcBorders>
              <w:top w:val="nil"/>
              <w:left w:val="single" w:sz="4" w:space="0" w:color="auto"/>
              <w:bottom w:val="single" w:sz="4" w:space="0" w:color="auto"/>
              <w:right w:val="single" w:sz="4" w:space="0" w:color="auto"/>
            </w:tcBorders>
            <w:shd w:val="clear" w:color="auto" w:fill="auto"/>
            <w:hideMark/>
          </w:tcPr>
          <w:p w:rsidR="00F35FFF" w:rsidRPr="0059687B" w:rsidRDefault="00F35FFF" w:rsidP="00F35FFF">
            <w:pPr>
              <w:spacing w:after="0" w:line="240" w:lineRule="auto"/>
              <w:jc w:val="center"/>
              <w:rPr>
                <w:rFonts w:ascii="Arial" w:eastAsia="Times New Roman" w:hAnsi="Arial" w:cs="Arial"/>
                <w:color w:val="000000"/>
              </w:rPr>
            </w:pPr>
            <w:r w:rsidRPr="0059687B">
              <w:rPr>
                <w:rFonts w:ascii="Arial" w:eastAsia="Times New Roman" w:hAnsi="Arial" w:cs="Arial"/>
                <w:color w:val="000000"/>
              </w:rPr>
              <w:t>Logical Operators</w:t>
            </w:r>
          </w:p>
        </w:tc>
        <w:tc>
          <w:tcPr>
            <w:tcW w:w="3777" w:type="dxa"/>
            <w:vMerge w:val="restart"/>
            <w:tcBorders>
              <w:top w:val="nil"/>
              <w:left w:val="single" w:sz="4" w:space="0" w:color="auto"/>
              <w:bottom w:val="single" w:sz="4" w:space="0" w:color="auto"/>
              <w:right w:val="single" w:sz="4" w:space="0" w:color="auto"/>
            </w:tcBorders>
            <w:shd w:val="clear" w:color="auto" w:fill="auto"/>
            <w:hideMark/>
          </w:tcPr>
          <w:p w:rsidR="00F35FFF" w:rsidRPr="0059687B" w:rsidRDefault="00F35FFF" w:rsidP="00F35FFF">
            <w:pPr>
              <w:spacing w:after="0" w:line="240" w:lineRule="auto"/>
              <w:rPr>
                <w:rFonts w:ascii="Arial" w:eastAsia="Times New Roman" w:hAnsi="Arial" w:cs="Arial"/>
                <w:color w:val="000000"/>
              </w:rPr>
            </w:pPr>
            <w:r w:rsidRPr="0059687B">
              <w:rPr>
                <w:rFonts w:ascii="Arial" w:eastAsia="Times New Roman" w:hAnsi="Arial" w:cs="Arial"/>
                <w:color w:val="000000"/>
              </w:rPr>
              <w:t>Use these operators to create compound Omnibar searches. You can use this Omnibar facet link multiple facets together in a single search string. For example, you can search for all anomalies in the Data Anomalies group made to Box from China.</w:t>
            </w:r>
          </w:p>
        </w:tc>
        <w:tc>
          <w:tcPr>
            <w:tcW w:w="4540" w:type="dxa"/>
            <w:tcBorders>
              <w:top w:val="single" w:sz="4" w:space="0" w:color="auto"/>
              <w:left w:val="nil"/>
              <w:bottom w:val="single" w:sz="4" w:space="0" w:color="auto"/>
              <w:right w:val="single" w:sz="4" w:space="0" w:color="auto"/>
            </w:tcBorders>
            <w:shd w:val="clear" w:color="auto" w:fill="auto"/>
            <w:hideMark/>
          </w:tcPr>
          <w:p w:rsidR="00F35FFF" w:rsidRPr="0059687B" w:rsidRDefault="00F35FFF" w:rsidP="00F35FFF">
            <w:pPr>
              <w:spacing w:after="0" w:line="240" w:lineRule="auto"/>
              <w:rPr>
                <w:rFonts w:ascii="Arial" w:eastAsia="Times New Roman" w:hAnsi="Arial" w:cs="Arial"/>
                <w:color w:val="000000"/>
              </w:rPr>
            </w:pPr>
            <w:r w:rsidRPr="0059687B">
              <w:rPr>
                <w:rFonts w:ascii="Arial" w:eastAsia="Times New Roman" w:hAnsi="Arial" w:cs="Arial"/>
                <w:color w:val="000000"/>
              </w:rPr>
              <w:t>And</w:t>
            </w:r>
          </w:p>
        </w:tc>
      </w:tr>
      <w:tr w:rsidR="00F35FFF" w:rsidRPr="0059687B" w:rsidTr="00F35FFF">
        <w:trPr>
          <w:trHeight w:val="510"/>
        </w:trPr>
        <w:tc>
          <w:tcPr>
            <w:tcW w:w="1530" w:type="dxa"/>
            <w:vMerge/>
            <w:tcBorders>
              <w:top w:val="nil"/>
              <w:left w:val="single" w:sz="4" w:space="0" w:color="auto"/>
              <w:bottom w:val="single" w:sz="4" w:space="0" w:color="auto"/>
              <w:right w:val="single" w:sz="4" w:space="0" w:color="auto"/>
            </w:tcBorders>
            <w:vAlign w:val="center"/>
            <w:hideMark/>
          </w:tcPr>
          <w:p w:rsidR="00F35FFF" w:rsidRPr="0059687B" w:rsidRDefault="00F35FFF" w:rsidP="00F35FFF">
            <w:pPr>
              <w:spacing w:after="0" w:line="240" w:lineRule="auto"/>
              <w:rPr>
                <w:rFonts w:ascii="Arial" w:eastAsia="Times New Roman" w:hAnsi="Arial" w:cs="Arial"/>
                <w:color w:val="000000"/>
              </w:rPr>
            </w:pPr>
          </w:p>
        </w:tc>
        <w:tc>
          <w:tcPr>
            <w:tcW w:w="3777" w:type="dxa"/>
            <w:vMerge/>
            <w:tcBorders>
              <w:top w:val="nil"/>
              <w:left w:val="single" w:sz="4" w:space="0" w:color="auto"/>
              <w:bottom w:val="single" w:sz="4" w:space="0" w:color="auto"/>
              <w:right w:val="single" w:sz="4" w:space="0" w:color="auto"/>
            </w:tcBorders>
            <w:vAlign w:val="center"/>
            <w:hideMark/>
          </w:tcPr>
          <w:p w:rsidR="00F35FFF" w:rsidRPr="0059687B" w:rsidRDefault="00F35FFF" w:rsidP="00F35FFF">
            <w:pPr>
              <w:spacing w:after="0" w:line="240" w:lineRule="auto"/>
              <w:rPr>
                <w:rFonts w:ascii="Arial" w:eastAsia="Times New Roman" w:hAnsi="Arial" w:cs="Arial"/>
                <w:color w:val="000000"/>
              </w:rPr>
            </w:pPr>
          </w:p>
        </w:tc>
        <w:tc>
          <w:tcPr>
            <w:tcW w:w="4540" w:type="dxa"/>
            <w:tcBorders>
              <w:top w:val="single" w:sz="4" w:space="0" w:color="auto"/>
              <w:left w:val="nil"/>
              <w:bottom w:val="single" w:sz="4" w:space="0" w:color="auto"/>
              <w:right w:val="single" w:sz="4" w:space="0" w:color="auto"/>
            </w:tcBorders>
            <w:shd w:val="clear" w:color="auto" w:fill="auto"/>
            <w:hideMark/>
          </w:tcPr>
          <w:p w:rsidR="00F35FFF" w:rsidRPr="0059687B" w:rsidRDefault="00F35FFF" w:rsidP="00F35FFF">
            <w:pPr>
              <w:spacing w:after="0" w:line="240" w:lineRule="auto"/>
              <w:rPr>
                <w:rFonts w:ascii="Arial" w:eastAsia="Times New Roman" w:hAnsi="Arial" w:cs="Arial"/>
                <w:color w:val="000000"/>
              </w:rPr>
            </w:pPr>
            <w:r w:rsidRPr="0059687B">
              <w:rPr>
                <w:rFonts w:ascii="Arial" w:eastAsia="Times New Roman" w:hAnsi="Arial" w:cs="Arial"/>
                <w:color w:val="000000"/>
              </w:rPr>
              <w:t>Or</w:t>
            </w:r>
          </w:p>
        </w:tc>
      </w:tr>
      <w:tr w:rsidR="00F35FFF" w:rsidRPr="0059687B" w:rsidTr="00F35FFF">
        <w:trPr>
          <w:trHeight w:val="510"/>
        </w:trPr>
        <w:tc>
          <w:tcPr>
            <w:tcW w:w="1530" w:type="dxa"/>
            <w:vMerge/>
            <w:tcBorders>
              <w:top w:val="nil"/>
              <w:left w:val="single" w:sz="4" w:space="0" w:color="auto"/>
              <w:bottom w:val="single" w:sz="4" w:space="0" w:color="auto"/>
              <w:right w:val="single" w:sz="4" w:space="0" w:color="auto"/>
            </w:tcBorders>
            <w:vAlign w:val="center"/>
            <w:hideMark/>
          </w:tcPr>
          <w:p w:rsidR="00F35FFF" w:rsidRPr="0059687B" w:rsidRDefault="00F35FFF" w:rsidP="00F35FFF">
            <w:pPr>
              <w:spacing w:after="0" w:line="240" w:lineRule="auto"/>
              <w:rPr>
                <w:rFonts w:ascii="Arial" w:eastAsia="Times New Roman" w:hAnsi="Arial" w:cs="Arial"/>
                <w:color w:val="000000"/>
              </w:rPr>
            </w:pPr>
          </w:p>
        </w:tc>
        <w:tc>
          <w:tcPr>
            <w:tcW w:w="3777" w:type="dxa"/>
            <w:vMerge/>
            <w:tcBorders>
              <w:top w:val="nil"/>
              <w:left w:val="single" w:sz="4" w:space="0" w:color="auto"/>
              <w:bottom w:val="single" w:sz="4" w:space="0" w:color="auto"/>
              <w:right w:val="single" w:sz="4" w:space="0" w:color="auto"/>
            </w:tcBorders>
            <w:vAlign w:val="center"/>
            <w:hideMark/>
          </w:tcPr>
          <w:p w:rsidR="00F35FFF" w:rsidRPr="0059687B" w:rsidRDefault="00F35FFF" w:rsidP="00F35FFF">
            <w:pPr>
              <w:spacing w:after="0" w:line="240" w:lineRule="auto"/>
              <w:rPr>
                <w:rFonts w:ascii="Arial" w:eastAsia="Times New Roman" w:hAnsi="Arial" w:cs="Arial"/>
                <w:color w:val="000000"/>
              </w:rPr>
            </w:pPr>
          </w:p>
        </w:tc>
        <w:tc>
          <w:tcPr>
            <w:tcW w:w="4540" w:type="dxa"/>
            <w:tcBorders>
              <w:top w:val="single" w:sz="4" w:space="0" w:color="auto"/>
              <w:left w:val="nil"/>
              <w:bottom w:val="single" w:sz="4" w:space="0" w:color="auto"/>
              <w:right w:val="single" w:sz="4" w:space="0" w:color="auto"/>
            </w:tcBorders>
            <w:shd w:val="clear" w:color="auto" w:fill="auto"/>
            <w:hideMark/>
          </w:tcPr>
          <w:p w:rsidR="00F35FFF" w:rsidRPr="0059687B" w:rsidRDefault="00F35FFF" w:rsidP="00F35FFF">
            <w:pPr>
              <w:spacing w:after="0" w:line="240" w:lineRule="auto"/>
              <w:rPr>
                <w:rFonts w:ascii="Arial" w:eastAsia="Times New Roman" w:hAnsi="Arial" w:cs="Arial"/>
                <w:color w:val="000000"/>
              </w:rPr>
            </w:pPr>
            <w:r w:rsidRPr="0059687B">
              <w:rPr>
                <w:rFonts w:ascii="Arial" w:eastAsia="Times New Roman" w:hAnsi="Arial" w:cs="Arial"/>
                <w:color w:val="000000"/>
              </w:rPr>
              <w:t>(</w:t>
            </w:r>
          </w:p>
        </w:tc>
      </w:tr>
      <w:tr w:rsidR="00F35FFF" w:rsidRPr="0059687B" w:rsidTr="00F35FFF">
        <w:trPr>
          <w:trHeight w:val="647"/>
        </w:trPr>
        <w:tc>
          <w:tcPr>
            <w:tcW w:w="1530" w:type="dxa"/>
            <w:vMerge/>
            <w:tcBorders>
              <w:top w:val="nil"/>
              <w:left w:val="single" w:sz="4" w:space="0" w:color="auto"/>
              <w:bottom w:val="single" w:sz="4" w:space="0" w:color="auto"/>
              <w:right w:val="single" w:sz="4" w:space="0" w:color="auto"/>
            </w:tcBorders>
            <w:vAlign w:val="center"/>
            <w:hideMark/>
          </w:tcPr>
          <w:p w:rsidR="00F35FFF" w:rsidRPr="0059687B" w:rsidRDefault="00F35FFF" w:rsidP="00F35FFF">
            <w:pPr>
              <w:spacing w:after="0" w:line="240" w:lineRule="auto"/>
              <w:rPr>
                <w:rFonts w:ascii="Arial" w:eastAsia="Times New Roman" w:hAnsi="Arial" w:cs="Arial"/>
                <w:color w:val="000000"/>
              </w:rPr>
            </w:pPr>
          </w:p>
        </w:tc>
        <w:tc>
          <w:tcPr>
            <w:tcW w:w="3777" w:type="dxa"/>
            <w:vMerge/>
            <w:tcBorders>
              <w:top w:val="nil"/>
              <w:left w:val="single" w:sz="4" w:space="0" w:color="auto"/>
              <w:bottom w:val="single" w:sz="4" w:space="0" w:color="auto"/>
              <w:right w:val="single" w:sz="4" w:space="0" w:color="auto"/>
            </w:tcBorders>
            <w:vAlign w:val="center"/>
            <w:hideMark/>
          </w:tcPr>
          <w:p w:rsidR="00F35FFF" w:rsidRPr="0059687B" w:rsidRDefault="00F35FFF" w:rsidP="00F35FFF">
            <w:pPr>
              <w:spacing w:after="0" w:line="240" w:lineRule="auto"/>
              <w:rPr>
                <w:rFonts w:ascii="Arial" w:eastAsia="Times New Roman" w:hAnsi="Arial" w:cs="Arial"/>
                <w:color w:val="000000"/>
              </w:rPr>
            </w:pPr>
          </w:p>
        </w:tc>
        <w:tc>
          <w:tcPr>
            <w:tcW w:w="4540" w:type="dxa"/>
            <w:tcBorders>
              <w:top w:val="single" w:sz="4" w:space="0" w:color="auto"/>
              <w:left w:val="nil"/>
              <w:bottom w:val="single" w:sz="4" w:space="0" w:color="auto"/>
              <w:right w:val="single" w:sz="4" w:space="0" w:color="auto"/>
            </w:tcBorders>
            <w:shd w:val="clear" w:color="auto" w:fill="auto"/>
            <w:hideMark/>
          </w:tcPr>
          <w:p w:rsidR="00F35FFF" w:rsidRPr="0059687B" w:rsidRDefault="00F35FFF" w:rsidP="00F35FFF">
            <w:pPr>
              <w:spacing w:after="0" w:line="240" w:lineRule="auto"/>
              <w:rPr>
                <w:rFonts w:ascii="Arial" w:eastAsia="Times New Roman" w:hAnsi="Arial" w:cs="Arial"/>
                <w:color w:val="000000"/>
              </w:rPr>
            </w:pPr>
            <w:r w:rsidRPr="0059687B">
              <w:rPr>
                <w:rFonts w:ascii="Arial" w:eastAsia="Times New Roman" w:hAnsi="Arial" w:cs="Arial"/>
                <w:color w:val="000000"/>
              </w:rPr>
              <w:t>)</w:t>
            </w:r>
          </w:p>
        </w:tc>
      </w:tr>
      <w:tr w:rsidR="00F35FFF" w:rsidRPr="0059687B" w:rsidTr="00AB6685">
        <w:trPr>
          <w:trHeight w:val="701"/>
        </w:trPr>
        <w:tc>
          <w:tcPr>
            <w:tcW w:w="1530" w:type="dxa"/>
            <w:tcBorders>
              <w:top w:val="nil"/>
              <w:left w:val="single" w:sz="4" w:space="0" w:color="auto"/>
              <w:bottom w:val="single" w:sz="4" w:space="0" w:color="auto"/>
              <w:right w:val="single" w:sz="4" w:space="0" w:color="auto"/>
            </w:tcBorders>
            <w:shd w:val="clear" w:color="auto" w:fill="auto"/>
            <w:hideMark/>
          </w:tcPr>
          <w:p w:rsidR="00F35FFF" w:rsidRPr="0059687B" w:rsidRDefault="00F35FFF" w:rsidP="00F35FFF">
            <w:pPr>
              <w:spacing w:after="0" w:line="240" w:lineRule="auto"/>
              <w:jc w:val="center"/>
              <w:rPr>
                <w:rFonts w:ascii="Arial" w:eastAsia="Times New Roman" w:hAnsi="Arial" w:cs="Arial"/>
                <w:color w:val="000000"/>
              </w:rPr>
            </w:pPr>
            <w:r w:rsidRPr="0059687B">
              <w:rPr>
                <w:rFonts w:ascii="Arial" w:eastAsia="Times New Roman" w:hAnsi="Arial" w:cs="Arial"/>
                <w:color w:val="000000"/>
              </w:rPr>
              <w:t>Notes</w:t>
            </w:r>
          </w:p>
        </w:tc>
        <w:tc>
          <w:tcPr>
            <w:tcW w:w="3777" w:type="dxa"/>
            <w:tcBorders>
              <w:top w:val="nil"/>
              <w:left w:val="nil"/>
              <w:bottom w:val="single" w:sz="4" w:space="0" w:color="auto"/>
              <w:right w:val="single" w:sz="4" w:space="0" w:color="auto"/>
            </w:tcBorders>
            <w:shd w:val="clear" w:color="auto" w:fill="auto"/>
            <w:hideMark/>
          </w:tcPr>
          <w:p w:rsidR="00F35FFF" w:rsidRPr="0059687B" w:rsidRDefault="00F35FFF" w:rsidP="00F35FFF">
            <w:pPr>
              <w:spacing w:after="0" w:line="240" w:lineRule="auto"/>
              <w:rPr>
                <w:rFonts w:ascii="Arial" w:eastAsia="Times New Roman" w:hAnsi="Arial" w:cs="Arial"/>
                <w:color w:val="000000"/>
              </w:rPr>
            </w:pPr>
            <w:r w:rsidRPr="0059687B">
              <w:rPr>
                <w:rFonts w:ascii="Arial" w:eastAsia="Times New Roman" w:hAnsi="Arial" w:cs="Arial"/>
                <w:color w:val="000000"/>
              </w:rPr>
              <w:t>This Omnibar facet is reserved for future functionality.</w:t>
            </w:r>
          </w:p>
        </w:tc>
        <w:tc>
          <w:tcPr>
            <w:tcW w:w="4540" w:type="dxa"/>
            <w:tcBorders>
              <w:top w:val="single" w:sz="4" w:space="0" w:color="auto"/>
              <w:left w:val="nil"/>
              <w:bottom w:val="single" w:sz="4" w:space="0" w:color="auto"/>
              <w:right w:val="single" w:sz="4" w:space="0" w:color="auto"/>
            </w:tcBorders>
            <w:shd w:val="clear" w:color="auto" w:fill="auto"/>
            <w:hideMark/>
          </w:tcPr>
          <w:p w:rsidR="00F35FFF" w:rsidRPr="0059687B" w:rsidRDefault="00F35FFF" w:rsidP="00F35FFF">
            <w:pPr>
              <w:spacing w:after="0" w:line="240" w:lineRule="auto"/>
              <w:rPr>
                <w:rFonts w:ascii="Arial" w:eastAsia="Times New Roman" w:hAnsi="Arial" w:cs="Arial"/>
                <w:color w:val="000000"/>
              </w:rPr>
            </w:pPr>
            <w:r w:rsidRPr="0059687B">
              <w:rPr>
                <w:rFonts w:ascii="Arial" w:eastAsia="Times New Roman" w:hAnsi="Arial" w:cs="Arial"/>
                <w:color w:val="000000"/>
              </w:rPr>
              <w:t>N/A</w:t>
            </w:r>
          </w:p>
        </w:tc>
      </w:tr>
      <w:tr w:rsidR="002A3E95" w:rsidRPr="0059687B" w:rsidTr="002A3E95">
        <w:trPr>
          <w:trHeight w:val="2978"/>
        </w:trPr>
        <w:tc>
          <w:tcPr>
            <w:tcW w:w="1530" w:type="dxa"/>
            <w:tcBorders>
              <w:top w:val="nil"/>
              <w:left w:val="single" w:sz="4" w:space="0" w:color="auto"/>
              <w:bottom w:val="single" w:sz="4" w:space="0" w:color="auto"/>
              <w:right w:val="single" w:sz="4" w:space="0" w:color="auto"/>
            </w:tcBorders>
            <w:shd w:val="clear" w:color="auto" w:fill="auto"/>
          </w:tcPr>
          <w:p w:rsidR="002A3E95" w:rsidRPr="0059687B" w:rsidRDefault="002A3E95" w:rsidP="002A3E95">
            <w:pPr>
              <w:spacing w:after="0" w:line="240" w:lineRule="auto"/>
              <w:jc w:val="center"/>
              <w:rPr>
                <w:rFonts w:ascii="Arial" w:eastAsia="Times New Roman" w:hAnsi="Arial" w:cs="Arial"/>
                <w:color w:val="000000"/>
              </w:rPr>
            </w:pPr>
            <w:r w:rsidRPr="0059687B">
              <w:rPr>
                <w:rFonts w:ascii="Arial" w:eastAsia="Times New Roman" w:hAnsi="Arial" w:cs="Arial"/>
                <w:color w:val="000000"/>
              </w:rPr>
              <w:t>Profile</w:t>
            </w:r>
          </w:p>
        </w:tc>
        <w:tc>
          <w:tcPr>
            <w:tcW w:w="3777" w:type="dxa"/>
            <w:tcBorders>
              <w:top w:val="nil"/>
              <w:left w:val="nil"/>
              <w:bottom w:val="single" w:sz="4" w:space="0" w:color="auto"/>
              <w:right w:val="single" w:sz="4" w:space="0" w:color="auto"/>
            </w:tcBorders>
            <w:shd w:val="clear" w:color="auto" w:fill="auto"/>
          </w:tcPr>
          <w:p w:rsidR="002A3E95" w:rsidRPr="0059687B" w:rsidRDefault="002A3E95" w:rsidP="002A3E95">
            <w:pPr>
              <w:spacing w:after="0" w:line="240" w:lineRule="auto"/>
              <w:rPr>
                <w:rFonts w:ascii="Arial" w:eastAsia="Times New Roman" w:hAnsi="Arial" w:cs="Arial"/>
                <w:color w:val="000000"/>
              </w:rPr>
            </w:pPr>
            <w:r w:rsidRPr="0059687B">
              <w:rPr>
                <w:rFonts w:ascii="Arial" w:eastAsia="Times New Roman" w:hAnsi="Arial" w:cs="Arial"/>
                <w:color w:val="000000"/>
              </w:rPr>
              <w:t>The profile of the user who triggered the activity or anomaly. Profile information is provided through your Salesforce or Active Directory integration. You can use this Omnibar facet to discover more about the activities of specific types of users. For example, if you've established the profile of "Sales Team" you can filter your results based on that profile.</w:t>
            </w:r>
          </w:p>
        </w:tc>
        <w:tc>
          <w:tcPr>
            <w:tcW w:w="4540" w:type="dxa"/>
            <w:tcBorders>
              <w:top w:val="single" w:sz="4" w:space="0" w:color="auto"/>
              <w:left w:val="nil"/>
              <w:bottom w:val="single" w:sz="4" w:space="0" w:color="auto"/>
              <w:right w:val="single" w:sz="4" w:space="0" w:color="auto"/>
            </w:tcBorders>
            <w:shd w:val="clear" w:color="auto" w:fill="auto"/>
          </w:tcPr>
          <w:p w:rsidR="002A3E95" w:rsidRPr="0059687B" w:rsidRDefault="002A3E95" w:rsidP="002A3E95">
            <w:pPr>
              <w:spacing w:after="0" w:line="240" w:lineRule="auto"/>
              <w:rPr>
                <w:rFonts w:ascii="Arial" w:eastAsia="Times New Roman" w:hAnsi="Arial" w:cs="Arial"/>
                <w:color w:val="000000"/>
              </w:rPr>
            </w:pPr>
            <w:r w:rsidRPr="0059687B">
              <w:rPr>
                <w:rFonts w:ascii="Arial" w:eastAsia="Times New Roman" w:hAnsi="Arial" w:cs="Arial"/>
                <w:color w:val="000000"/>
              </w:rPr>
              <w:t>Select one or more detected profiles.</w:t>
            </w:r>
          </w:p>
        </w:tc>
      </w:tr>
    </w:tbl>
    <w:p w:rsidR="002A3E95" w:rsidRDefault="002A3E95"/>
    <w:p w:rsidR="002A3E95" w:rsidRDefault="002A3E95"/>
    <w:p w:rsidR="002A3E95" w:rsidRDefault="002A3E95"/>
    <w:tbl>
      <w:tblPr>
        <w:tblW w:w="9847" w:type="dxa"/>
        <w:tblInd w:w="378" w:type="dxa"/>
        <w:tblLook w:val="04A0" w:firstRow="1" w:lastRow="0" w:firstColumn="1" w:lastColumn="0" w:noHBand="0" w:noVBand="1"/>
      </w:tblPr>
      <w:tblGrid>
        <w:gridCol w:w="1530"/>
        <w:gridCol w:w="3777"/>
        <w:gridCol w:w="4540"/>
      </w:tblGrid>
      <w:tr w:rsidR="000A4D91" w:rsidRPr="0059687B" w:rsidTr="008C50F1">
        <w:trPr>
          <w:trHeight w:val="510"/>
        </w:trPr>
        <w:tc>
          <w:tcPr>
            <w:tcW w:w="153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0A4D91" w:rsidRPr="0059687B" w:rsidRDefault="000A4D91" w:rsidP="008C50F1">
            <w:pPr>
              <w:spacing w:after="0" w:line="240" w:lineRule="auto"/>
              <w:jc w:val="center"/>
              <w:rPr>
                <w:rFonts w:ascii="Arial" w:eastAsia="Times New Roman" w:hAnsi="Arial" w:cs="Arial"/>
                <w:color w:val="000000"/>
                <w:sz w:val="24"/>
                <w:szCs w:val="24"/>
              </w:rPr>
            </w:pPr>
            <w:r w:rsidRPr="0059687B">
              <w:rPr>
                <w:rFonts w:ascii="Arial" w:eastAsia="Times New Roman" w:hAnsi="Arial" w:cs="Arial"/>
                <w:color w:val="000000"/>
                <w:sz w:val="24"/>
                <w:szCs w:val="24"/>
              </w:rPr>
              <w:t>Search Term</w:t>
            </w:r>
          </w:p>
        </w:tc>
        <w:tc>
          <w:tcPr>
            <w:tcW w:w="3777" w:type="dxa"/>
            <w:tcBorders>
              <w:top w:val="single" w:sz="4" w:space="0" w:color="auto"/>
              <w:left w:val="nil"/>
              <w:bottom w:val="single" w:sz="4" w:space="0" w:color="auto"/>
              <w:right w:val="single" w:sz="4" w:space="0" w:color="auto"/>
            </w:tcBorders>
            <w:shd w:val="clear" w:color="000000" w:fill="DCE6F1"/>
            <w:vAlign w:val="center"/>
            <w:hideMark/>
          </w:tcPr>
          <w:p w:rsidR="000A4D91" w:rsidRPr="0059687B" w:rsidRDefault="000A4D91" w:rsidP="008C50F1">
            <w:pPr>
              <w:spacing w:after="0" w:line="240" w:lineRule="auto"/>
              <w:jc w:val="center"/>
              <w:rPr>
                <w:rFonts w:ascii="Arial" w:eastAsia="Times New Roman" w:hAnsi="Arial" w:cs="Arial"/>
                <w:color w:val="000000"/>
                <w:sz w:val="24"/>
                <w:szCs w:val="24"/>
              </w:rPr>
            </w:pPr>
            <w:r w:rsidRPr="0059687B">
              <w:rPr>
                <w:rFonts w:ascii="Arial" w:eastAsia="Times New Roman" w:hAnsi="Arial" w:cs="Arial"/>
                <w:color w:val="000000"/>
                <w:sz w:val="24"/>
                <w:szCs w:val="24"/>
              </w:rPr>
              <w:t>Description</w:t>
            </w:r>
          </w:p>
        </w:tc>
        <w:tc>
          <w:tcPr>
            <w:tcW w:w="4540" w:type="dxa"/>
            <w:tcBorders>
              <w:top w:val="single" w:sz="4" w:space="0" w:color="auto"/>
              <w:left w:val="nil"/>
              <w:bottom w:val="single" w:sz="4" w:space="0" w:color="auto"/>
              <w:right w:val="single" w:sz="4" w:space="0" w:color="auto"/>
            </w:tcBorders>
            <w:shd w:val="clear" w:color="000000" w:fill="DCE6F1"/>
            <w:vAlign w:val="center"/>
            <w:hideMark/>
          </w:tcPr>
          <w:p w:rsidR="000A4D91" w:rsidRPr="0059687B" w:rsidRDefault="000A4D91" w:rsidP="008C50F1">
            <w:pPr>
              <w:spacing w:after="0" w:line="240" w:lineRule="auto"/>
              <w:jc w:val="center"/>
              <w:rPr>
                <w:rFonts w:ascii="Arial" w:eastAsia="Times New Roman" w:hAnsi="Arial" w:cs="Arial"/>
                <w:color w:val="000000"/>
                <w:sz w:val="24"/>
                <w:szCs w:val="24"/>
              </w:rPr>
            </w:pPr>
            <w:r w:rsidRPr="0059687B">
              <w:rPr>
                <w:rFonts w:ascii="Arial" w:eastAsia="Times New Roman" w:hAnsi="Arial" w:cs="Arial"/>
                <w:color w:val="000000"/>
                <w:sz w:val="24"/>
                <w:szCs w:val="24"/>
              </w:rPr>
              <w:t>Available Options</w:t>
            </w:r>
          </w:p>
        </w:tc>
      </w:tr>
      <w:tr w:rsidR="002A3E95" w:rsidRPr="0059687B" w:rsidTr="00AB6685">
        <w:trPr>
          <w:trHeight w:val="2951"/>
        </w:trPr>
        <w:tc>
          <w:tcPr>
            <w:tcW w:w="1530" w:type="dxa"/>
            <w:tcBorders>
              <w:top w:val="nil"/>
              <w:left w:val="single" w:sz="4" w:space="0" w:color="auto"/>
              <w:bottom w:val="single" w:sz="4" w:space="0" w:color="auto"/>
              <w:right w:val="single" w:sz="4" w:space="0" w:color="auto"/>
            </w:tcBorders>
            <w:shd w:val="clear" w:color="auto" w:fill="auto"/>
            <w:hideMark/>
          </w:tcPr>
          <w:p w:rsidR="002A3E95" w:rsidRPr="0059687B" w:rsidRDefault="002A3E95" w:rsidP="002A3E95">
            <w:pPr>
              <w:spacing w:after="0" w:line="240" w:lineRule="auto"/>
              <w:jc w:val="center"/>
              <w:rPr>
                <w:rFonts w:ascii="Arial" w:eastAsia="Times New Roman" w:hAnsi="Arial" w:cs="Arial"/>
                <w:color w:val="000000"/>
              </w:rPr>
            </w:pPr>
            <w:r w:rsidRPr="0059687B">
              <w:rPr>
                <w:rFonts w:ascii="Arial" w:eastAsia="Times New Roman" w:hAnsi="Arial" w:cs="Arial"/>
                <w:color w:val="000000"/>
              </w:rPr>
              <w:t>Role</w:t>
            </w:r>
          </w:p>
        </w:tc>
        <w:tc>
          <w:tcPr>
            <w:tcW w:w="3777" w:type="dxa"/>
            <w:tcBorders>
              <w:top w:val="nil"/>
              <w:left w:val="nil"/>
              <w:bottom w:val="single" w:sz="4" w:space="0" w:color="auto"/>
              <w:right w:val="single" w:sz="4" w:space="0" w:color="auto"/>
            </w:tcBorders>
            <w:shd w:val="clear" w:color="auto" w:fill="auto"/>
            <w:hideMark/>
          </w:tcPr>
          <w:p w:rsidR="002A3E95" w:rsidRPr="0059687B" w:rsidRDefault="002A3E95" w:rsidP="002A3E95">
            <w:pPr>
              <w:spacing w:after="0" w:line="240" w:lineRule="auto"/>
              <w:rPr>
                <w:rFonts w:ascii="Arial" w:eastAsia="Times New Roman" w:hAnsi="Arial" w:cs="Arial"/>
                <w:color w:val="000000"/>
              </w:rPr>
            </w:pPr>
            <w:r w:rsidRPr="0059687B">
              <w:rPr>
                <w:rFonts w:ascii="Arial" w:eastAsia="Times New Roman" w:hAnsi="Arial" w:cs="Arial"/>
                <w:color w:val="000000"/>
              </w:rPr>
              <w:t>The role of the user who triggered the activity or anomaly. Role information is provided through your Salesforce or Active Directory integration. You can use this Omnibar facet to discover more about the activities of specific types of users. For example, if you've established the role of "Accounting" you can filter your results based on that role.</w:t>
            </w:r>
          </w:p>
        </w:tc>
        <w:tc>
          <w:tcPr>
            <w:tcW w:w="4540" w:type="dxa"/>
            <w:tcBorders>
              <w:top w:val="single" w:sz="4" w:space="0" w:color="auto"/>
              <w:left w:val="nil"/>
              <w:bottom w:val="single" w:sz="4" w:space="0" w:color="auto"/>
              <w:right w:val="single" w:sz="4" w:space="0" w:color="auto"/>
            </w:tcBorders>
            <w:shd w:val="clear" w:color="auto" w:fill="auto"/>
            <w:hideMark/>
          </w:tcPr>
          <w:p w:rsidR="002A3E95" w:rsidRPr="0059687B" w:rsidRDefault="002A3E95" w:rsidP="002A3E95">
            <w:pPr>
              <w:spacing w:after="0" w:line="240" w:lineRule="auto"/>
              <w:rPr>
                <w:rFonts w:ascii="Arial" w:eastAsia="Times New Roman" w:hAnsi="Arial" w:cs="Arial"/>
                <w:color w:val="000000"/>
              </w:rPr>
            </w:pPr>
            <w:r w:rsidRPr="0059687B">
              <w:rPr>
                <w:rFonts w:ascii="Arial" w:eastAsia="Times New Roman" w:hAnsi="Arial" w:cs="Arial"/>
                <w:color w:val="000000"/>
              </w:rPr>
              <w:t>Select one or more detected role.</w:t>
            </w:r>
          </w:p>
        </w:tc>
      </w:tr>
      <w:tr w:rsidR="002A3E95" w:rsidRPr="0059687B" w:rsidTr="00AB6685">
        <w:trPr>
          <w:trHeight w:val="1709"/>
        </w:trPr>
        <w:tc>
          <w:tcPr>
            <w:tcW w:w="1530" w:type="dxa"/>
            <w:tcBorders>
              <w:top w:val="nil"/>
              <w:left w:val="single" w:sz="4" w:space="0" w:color="auto"/>
              <w:bottom w:val="single" w:sz="4" w:space="0" w:color="auto"/>
              <w:right w:val="single" w:sz="4" w:space="0" w:color="auto"/>
            </w:tcBorders>
            <w:shd w:val="clear" w:color="auto" w:fill="auto"/>
            <w:hideMark/>
          </w:tcPr>
          <w:p w:rsidR="002A3E95" w:rsidRPr="0059687B" w:rsidRDefault="002A3E95" w:rsidP="002A3E95">
            <w:pPr>
              <w:spacing w:after="0" w:line="240" w:lineRule="auto"/>
              <w:jc w:val="center"/>
              <w:rPr>
                <w:rFonts w:ascii="Arial" w:eastAsia="Times New Roman" w:hAnsi="Arial" w:cs="Arial"/>
                <w:color w:val="000000"/>
              </w:rPr>
            </w:pPr>
            <w:r w:rsidRPr="0059687B">
              <w:rPr>
                <w:rFonts w:ascii="Arial" w:eastAsia="Times New Roman" w:hAnsi="Arial" w:cs="Arial"/>
                <w:color w:val="000000"/>
              </w:rPr>
              <w:t>Service Name</w:t>
            </w:r>
          </w:p>
        </w:tc>
        <w:tc>
          <w:tcPr>
            <w:tcW w:w="3777" w:type="dxa"/>
            <w:tcBorders>
              <w:top w:val="nil"/>
              <w:left w:val="nil"/>
              <w:bottom w:val="single" w:sz="4" w:space="0" w:color="auto"/>
              <w:right w:val="single" w:sz="4" w:space="0" w:color="auto"/>
            </w:tcBorders>
            <w:shd w:val="clear" w:color="auto" w:fill="auto"/>
            <w:hideMark/>
          </w:tcPr>
          <w:p w:rsidR="002A3E95" w:rsidRPr="0059687B" w:rsidRDefault="002A3E95" w:rsidP="002A3E95">
            <w:pPr>
              <w:spacing w:after="0" w:line="240" w:lineRule="auto"/>
              <w:rPr>
                <w:rFonts w:ascii="Arial" w:eastAsia="Times New Roman" w:hAnsi="Arial" w:cs="Arial"/>
                <w:color w:val="000000"/>
              </w:rPr>
            </w:pPr>
            <w:r w:rsidRPr="0059687B">
              <w:rPr>
                <w:rFonts w:ascii="Arial" w:eastAsia="Times New Roman" w:hAnsi="Arial" w:cs="Arial"/>
                <w:color w:val="000000"/>
              </w:rPr>
              <w:t>The CSP where the activity or anomaly occurred. You can use this Omnibar facet to learn more about the activities occurring in a specific service in order to better design DLP policies for this service. </w:t>
            </w:r>
          </w:p>
        </w:tc>
        <w:tc>
          <w:tcPr>
            <w:tcW w:w="4540" w:type="dxa"/>
            <w:tcBorders>
              <w:top w:val="single" w:sz="4" w:space="0" w:color="auto"/>
              <w:left w:val="nil"/>
              <w:bottom w:val="single" w:sz="4" w:space="0" w:color="auto"/>
              <w:right w:val="single" w:sz="4" w:space="0" w:color="auto"/>
            </w:tcBorders>
            <w:shd w:val="clear" w:color="auto" w:fill="auto"/>
            <w:hideMark/>
          </w:tcPr>
          <w:p w:rsidR="002A3E95" w:rsidRPr="0059687B" w:rsidRDefault="002A3E95" w:rsidP="002A3E95">
            <w:pPr>
              <w:spacing w:after="0" w:line="240" w:lineRule="auto"/>
              <w:rPr>
                <w:rFonts w:ascii="Arial" w:eastAsia="Times New Roman" w:hAnsi="Arial" w:cs="Arial"/>
                <w:color w:val="000000"/>
              </w:rPr>
            </w:pPr>
            <w:r w:rsidRPr="0059687B">
              <w:rPr>
                <w:rFonts w:ascii="Arial" w:eastAsia="Times New Roman" w:hAnsi="Arial" w:cs="Arial"/>
                <w:color w:val="000000"/>
              </w:rPr>
              <w:t xml:space="preserve">Only the currently selected service can be used in this facet. However, Skyhigh for O365 customers can use this facet to separate SharePoint, </w:t>
            </w:r>
            <w:proofErr w:type="spellStart"/>
            <w:r w:rsidRPr="0059687B">
              <w:rPr>
                <w:rFonts w:ascii="Arial" w:eastAsia="Times New Roman" w:hAnsi="Arial" w:cs="Arial"/>
                <w:color w:val="000000"/>
              </w:rPr>
              <w:t>AzureAD</w:t>
            </w:r>
            <w:proofErr w:type="spellEnd"/>
            <w:r w:rsidRPr="0059687B">
              <w:rPr>
                <w:rFonts w:ascii="Arial" w:eastAsia="Times New Roman" w:hAnsi="Arial" w:cs="Arial"/>
                <w:color w:val="000000"/>
              </w:rPr>
              <w:t> or OneDrive results.</w:t>
            </w:r>
          </w:p>
        </w:tc>
      </w:tr>
      <w:tr w:rsidR="002A3E95" w:rsidRPr="0059687B" w:rsidTr="00F35FFF">
        <w:trPr>
          <w:trHeight w:val="765"/>
        </w:trPr>
        <w:tc>
          <w:tcPr>
            <w:tcW w:w="1530" w:type="dxa"/>
            <w:vMerge w:val="restart"/>
            <w:tcBorders>
              <w:top w:val="nil"/>
              <w:left w:val="single" w:sz="4" w:space="0" w:color="auto"/>
              <w:bottom w:val="single" w:sz="4" w:space="0" w:color="auto"/>
              <w:right w:val="single" w:sz="4" w:space="0" w:color="auto"/>
            </w:tcBorders>
            <w:shd w:val="clear" w:color="auto" w:fill="auto"/>
            <w:hideMark/>
          </w:tcPr>
          <w:p w:rsidR="002A3E95" w:rsidRPr="0059687B" w:rsidRDefault="002A3E95" w:rsidP="002A3E95">
            <w:pPr>
              <w:spacing w:after="0" w:line="240" w:lineRule="auto"/>
              <w:jc w:val="center"/>
              <w:rPr>
                <w:rFonts w:ascii="Arial" w:eastAsia="Times New Roman" w:hAnsi="Arial" w:cs="Arial"/>
                <w:color w:val="000000"/>
              </w:rPr>
            </w:pPr>
            <w:r w:rsidRPr="0059687B">
              <w:rPr>
                <w:rFonts w:ascii="Arial" w:eastAsia="Times New Roman" w:hAnsi="Arial" w:cs="Arial"/>
                <w:color w:val="000000"/>
              </w:rPr>
              <w:t>Severity</w:t>
            </w:r>
          </w:p>
        </w:tc>
        <w:tc>
          <w:tcPr>
            <w:tcW w:w="3777" w:type="dxa"/>
            <w:vMerge w:val="restart"/>
            <w:tcBorders>
              <w:top w:val="nil"/>
              <w:left w:val="single" w:sz="4" w:space="0" w:color="auto"/>
              <w:bottom w:val="single" w:sz="4" w:space="0" w:color="auto"/>
              <w:right w:val="single" w:sz="4" w:space="0" w:color="auto"/>
            </w:tcBorders>
            <w:shd w:val="clear" w:color="auto" w:fill="auto"/>
            <w:hideMark/>
          </w:tcPr>
          <w:p w:rsidR="002A3E95" w:rsidRPr="0059687B" w:rsidRDefault="002A3E95" w:rsidP="002A3E95">
            <w:pPr>
              <w:spacing w:after="0" w:line="240" w:lineRule="auto"/>
              <w:rPr>
                <w:rFonts w:ascii="Arial" w:eastAsia="Times New Roman" w:hAnsi="Arial" w:cs="Arial"/>
                <w:color w:val="000000"/>
              </w:rPr>
            </w:pPr>
            <w:r w:rsidRPr="0059687B">
              <w:rPr>
                <w:rFonts w:ascii="Arial" w:eastAsia="Times New Roman" w:hAnsi="Arial" w:cs="Arial"/>
                <w:color w:val="000000"/>
              </w:rPr>
              <w:t>The severity of the anomaly, as determined by how much the anomaly exceeds its threshold. You can use this Omnibar facet to manage your investigation workflow; filtering based on severity level allows your investigators to focus on the highest priority anomalies or threats first.</w:t>
            </w:r>
          </w:p>
        </w:tc>
        <w:tc>
          <w:tcPr>
            <w:tcW w:w="4540" w:type="dxa"/>
            <w:tcBorders>
              <w:top w:val="single" w:sz="4" w:space="0" w:color="auto"/>
              <w:left w:val="nil"/>
              <w:bottom w:val="single" w:sz="4" w:space="0" w:color="auto"/>
              <w:right w:val="single" w:sz="4" w:space="0" w:color="auto"/>
            </w:tcBorders>
            <w:shd w:val="clear" w:color="auto" w:fill="auto"/>
            <w:hideMark/>
          </w:tcPr>
          <w:p w:rsidR="002A3E95" w:rsidRPr="0059687B" w:rsidRDefault="002A3E95" w:rsidP="002A3E95">
            <w:pPr>
              <w:spacing w:after="0" w:line="240" w:lineRule="auto"/>
              <w:rPr>
                <w:rFonts w:ascii="Arial" w:eastAsia="Times New Roman" w:hAnsi="Arial" w:cs="Arial"/>
                <w:color w:val="000000"/>
              </w:rPr>
            </w:pPr>
            <w:r w:rsidRPr="0059687B">
              <w:rPr>
                <w:rFonts w:ascii="Arial" w:eastAsia="Times New Roman" w:hAnsi="Arial" w:cs="Arial"/>
                <w:color w:val="000000"/>
              </w:rPr>
              <w:t>High</w:t>
            </w:r>
          </w:p>
        </w:tc>
      </w:tr>
      <w:tr w:rsidR="002A3E95" w:rsidRPr="0059687B" w:rsidTr="00F35FFF">
        <w:trPr>
          <w:trHeight w:val="765"/>
        </w:trPr>
        <w:tc>
          <w:tcPr>
            <w:tcW w:w="1530" w:type="dxa"/>
            <w:vMerge/>
            <w:tcBorders>
              <w:top w:val="nil"/>
              <w:left w:val="single" w:sz="4" w:space="0" w:color="auto"/>
              <w:bottom w:val="single" w:sz="4" w:space="0" w:color="auto"/>
              <w:right w:val="single" w:sz="4" w:space="0" w:color="auto"/>
            </w:tcBorders>
            <w:vAlign w:val="center"/>
            <w:hideMark/>
          </w:tcPr>
          <w:p w:rsidR="002A3E95" w:rsidRPr="0059687B" w:rsidRDefault="002A3E95" w:rsidP="002A3E95">
            <w:pPr>
              <w:spacing w:after="0" w:line="240" w:lineRule="auto"/>
              <w:rPr>
                <w:rFonts w:ascii="Arial" w:eastAsia="Times New Roman" w:hAnsi="Arial" w:cs="Arial"/>
                <w:color w:val="000000"/>
              </w:rPr>
            </w:pPr>
          </w:p>
        </w:tc>
        <w:tc>
          <w:tcPr>
            <w:tcW w:w="3777" w:type="dxa"/>
            <w:vMerge/>
            <w:tcBorders>
              <w:top w:val="nil"/>
              <w:left w:val="single" w:sz="4" w:space="0" w:color="auto"/>
              <w:bottom w:val="single" w:sz="4" w:space="0" w:color="auto"/>
              <w:right w:val="single" w:sz="4" w:space="0" w:color="auto"/>
            </w:tcBorders>
            <w:vAlign w:val="center"/>
            <w:hideMark/>
          </w:tcPr>
          <w:p w:rsidR="002A3E95" w:rsidRPr="0059687B" w:rsidRDefault="002A3E95" w:rsidP="002A3E95">
            <w:pPr>
              <w:spacing w:after="0" w:line="240" w:lineRule="auto"/>
              <w:rPr>
                <w:rFonts w:ascii="Arial" w:eastAsia="Times New Roman" w:hAnsi="Arial" w:cs="Arial"/>
                <w:color w:val="000000"/>
              </w:rPr>
            </w:pPr>
          </w:p>
        </w:tc>
        <w:tc>
          <w:tcPr>
            <w:tcW w:w="4540" w:type="dxa"/>
            <w:tcBorders>
              <w:top w:val="single" w:sz="4" w:space="0" w:color="auto"/>
              <w:left w:val="nil"/>
              <w:bottom w:val="single" w:sz="4" w:space="0" w:color="auto"/>
              <w:right w:val="single" w:sz="4" w:space="0" w:color="auto"/>
            </w:tcBorders>
            <w:shd w:val="clear" w:color="auto" w:fill="auto"/>
            <w:hideMark/>
          </w:tcPr>
          <w:p w:rsidR="002A3E95" w:rsidRPr="0059687B" w:rsidRDefault="002A3E95" w:rsidP="002A3E95">
            <w:pPr>
              <w:spacing w:after="0" w:line="240" w:lineRule="auto"/>
              <w:rPr>
                <w:rFonts w:ascii="Arial" w:eastAsia="Times New Roman" w:hAnsi="Arial" w:cs="Arial"/>
                <w:color w:val="000000"/>
              </w:rPr>
            </w:pPr>
            <w:r w:rsidRPr="0059687B">
              <w:rPr>
                <w:rFonts w:ascii="Arial" w:eastAsia="Times New Roman" w:hAnsi="Arial" w:cs="Arial"/>
                <w:color w:val="000000"/>
              </w:rPr>
              <w:t>Medium</w:t>
            </w:r>
          </w:p>
        </w:tc>
      </w:tr>
      <w:tr w:rsidR="002A3E95" w:rsidRPr="0059687B" w:rsidTr="00F35FFF">
        <w:trPr>
          <w:trHeight w:val="765"/>
        </w:trPr>
        <w:tc>
          <w:tcPr>
            <w:tcW w:w="1530" w:type="dxa"/>
            <w:vMerge/>
            <w:tcBorders>
              <w:top w:val="nil"/>
              <w:left w:val="single" w:sz="4" w:space="0" w:color="auto"/>
              <w:bottom w:val="single" w:sz="4" w:space="0" w:color="auto"/>
              <w:right w:val="single" w:sz="4" w:space="0" w:color="auto"/>
            </w:tcBorders>
            <w:vAlign w:val="center"/>
            <w:hideMark/>
          </w:tcPr>
          <w:p w:rsidR="002A3E95" w:rsidRPr="0059687B" w:rsidRDefault="002A3E95" w:rsidP="002A3E95">
            <w:pPr>
              <w:spacing w:after="0" w:line="240" w:lineRule="auto"/>
              <w:rPr>
                <w:rFonts w:ascii="Arial" w:eastAsia="Times New Roman" w:hAnsi="Arial" w:cs="Arial"/>
                <w:color w:val="000000"/>
              </w:rPr>
            </w:pPr>
          </w:p>
        </w:tc>
        <w:tc>
          <w:tcPr>
            <w:tcW w:w="3777" w:type="dxa"/>
            <w:vMerge/>
            <w:tcBorders>
              <w:top w:val="nil"/>
              <w:left w:val="single" w:sz="4" w:space="0" w:color="auto"/>
              <w:bottom w:val="single" w:sz="4" w:space="0" w:color="auto"/>
              <w:right w:val="single" w:sz="4" w:space="0" w:color="auto"/>
            </w:tcBorders>
            <w:vAlign w:val="center"/>
            <w:hideMark/>
          </w:tcPr>
          <w:p w:rsidR="002A3E95" w:rsidRPr="0059687B" w:rsidRDefault="002A3E95" w:rsidP="002A3E95">
            <w:pPr>
              <w:spacing w:after="0" w:line="240" w:lineRule="auto"/>
              <w:rPr>
                <w:rFonts w:ascii="Arial" w:eastAsia="Times New Roman" w:hAnsi="Arial" w:cs="Arial"/>
                <w:color w:val="000000"/>
              </w:rPr>
            </w:pPr>
          </w:p>
        </w:tc>
        <w:tc>
          <w:tcPr>
            <w:tcW w:w="4540" w:type="dxa"/>
            <w:tcBorders>
              <w:top w:val="single" w:sz="4" w:space="0" w:color="auto"/>
              <w:left w:val="nil"/>
              <w:bottom w:val="single" w:sz="4" w:space="0" w:color="auto"/>
              <w:right w:val="single" w:sz="4" w:space="0" w:color="auto"/>
            </w:tcBorders>
            <w:shd w:val="clear" w:color="auto" w:fill="auto"/>
            <w:hideMark/>
          </w:tcPr>
          <w:p w:rsidR="002A3E95" w:rsidRPr="0059687B" w:rsidRDefault="002A3E95" w:rsidP="002A3E95">
            <w:pPr>
              <w:spacing w:after="0" w:line="240" w:lineRule="auto"/>
              <w:rPr>
                <w:rFonts w:ascii="Arial" w:eastAsia="Times New Roman" w:hAnsi="Arial" w:cs="Arial"/>
                <w:color w:val="000000"/>
              </w:rPr>
            </w:pPr>
            <w:r w:rsidRPr="0059687B">
              <w:rPr>
                <w:rFonts w:ascii="Arial" w:eastAsia="Times New Roman" w:hAnsi="Arial" w:cs="Arial"/>
                <w:color w:val="000000"/>
              </w:rPr>
              <w:t>Low</w:t>
            </w:r>
          </w:p>
        </w:tc>
      </w:tr>
      <w:tr w:rsidR="00F35FFF" w:rsidRPr="0059687B" w:rsidTr="00F35FFF">
        <w:trPr>
          <w:trHeight w:val="690"/>
        </w:trPr>
        <w:tc>
          <w:tcPr>
            <w:tcW w:w="1530" w:type="dxa"/>
            <w:tcBorders>
              <w:top w:val="nil"/>
              <w:left w:val="single" w:sz="4" w:space="0" w:color="auto"/>
              <w:bottom w:val="single" w:sz="4" w:space="0" w:color="auto"/>
              <w:right w:val="single" w:sz="4" w:space="0" w:color="auto"/>
            </w:tcBorders>
            <w:shd w:val="clear" w:color="auto" w:fill="auto"/>
            <w:hideMark/>
          </w:tcPr>
          <w:p w:rsidR="00F35FFF" w:rsidRPr="0059687B" w:rsidRDefault="00F35FFF" w:rsidP="00F35FFF">
            <w:pPr>
              <w:spacing w:after="0" w:line="240" w:lineRule="auto"/>
              <w:jc w:val="center"/>
              <w:rPr>
                <w:rFonts w:ascii="Arial" w:eastAsia="Times New Roman" w:hAnsi="Arial" w:cs="Arial"/>
                <w:color w:val="000000"/>
              </w:rPr>
            </w:pPr>
            <w:r w:rsidRPr="0059687B">
              <w:rPr>
                <w:rFonts w:ascii="Arial" w:eastAsia="Times New Roman" w:hAnsi="Arial" w:cs="Arial"/>
                <w:color w:val="000000"/>
              </w:rPr>
              <w:t>Status</w:t>
            </w:r>
          </w:p>
        </w:tc>
        <w:tc>
          <w:tcPr>
            <w:tcW w:w="3777" w:type="dxa"/>
            <w:tcBorders>
              <w:top w:val="nil"/>
              <w:left w:val="nil"/>
              <w:bottom w:val="single" w:sz="4" w:space="0" w:color="auto"/>
              <w:right w:val="single" w:sz="4" w:space="0" w:color="auto"/>
            </w:tcBorders>
            <w:shd w:val="clear" w:color="auto" w:fill="auto"/>
            <w:hideMark/>
          </w:tcPr>
          <w:p w:rsidR="00F35FFF" w:rsidRPr="0059687B" w:rsidRDefault="00F35FFF" w:rsidP="00F35FFF">
            <w:pPr>
              <w:spacing w:after="0" w:line="240" w:lineRule="auto"/>
              <w:rPr>
                <w:rFonts w:ascii="Arial" w:eastAsia="Times New Roman" w:hAnsi="Arial" w:cs="Arial"/>
                <w:color w:val="000000"/>
              </w:rPr>
            </w:pPr>
            <w:r w:rsidRPr="0059687B">
              <w:rPr>
                <w:rFonts w:ascii="Arial" w:eastAsia="Times New Roman" w:hAnsi="Arial" w:cs="Arial"/>
                <w:color w:val="000000"/>
              </w:rPr>
              <w:t>This Omnibar facet is reserved for internal functionality.</w:t>
            </w:r>
          </w:p>
        </w:tc>
        <w:tc>
          <w:tcPr>
            <w:tcW w:w="4540" w:type="dxa"/>
            <w:tcBorders>
              <w:top w:val="single" w:sz="4" w:space="0" w:color="auto"/>
              <w:left w:val="nil"/>
              <w:bottom w:val="single" w:sz="4" w:space="0" w:color="auto"/>
              <w:right w:val="single" w:sz="4" w:space="0" w:color="auto"/>
            </w:tcBorders>
            <w:shd w:val="clear" w:color="auto" w:fill="auto"/>
            <w:hideMark/>
          </w:tcPr>
          <w:p w:rsidR="00F35FFF" w:rsidRPr="0059687B" w:rsidRDefault="00F35FFF" w:rsidP="00F35FFF">
            <w:pPr>
              <w:spacing w:after="0" w:line="240" w:lineRule="auto"/>
              <w:rPr>
                <w:rFonts w:ascii="Arial" w:eastAsia="Times New Roman" w:hAnsi="Arial" w:cs="Arial"/>
                <w:color w:val="000000"/>
              </w:rPr>
            </w:pPr>
            <w:r w:rsidRPr="0059687B">
              <w:rPr>
                <w:rFonts w:ascii="Arial" w:eastAsia="Times New Roman" w:hAnsi="Arial" w:cs="Arial"/>
                <w:color w:val="000000"/>
              </w:rPr>
              <w:t>N/A</w:t>
            </w:r>
          </w:p>
        </w:tc>
      </w:tr>
      <w:tr w:rsidR="00F35FFF" w:rsidRPr="0059687B" w:rsidTr="00AB6685">
        <w:trPr>
          <w:trHeight w:val="1421"/>
        </w:trPr>
        <w:tc>
          <w:tcPr>
            <w:tcW w:w="1530" w:type="dxa"/>
            <w:vMerge w:val="restart"/>
            <w:tcBorders>
              <w:top w:val="nil"/>
              <w:left w:val="single" w:sz="4" w:space="0" w:color="auto"/>
              <w:bottom w:val="single" w:sz="4" w:space="0" w:color="auto"/>
              <w:right w:val="single" w:sz="4" w:space="0" w:color="auto"/>
            </w:tcBorders>
            <w:shd w:val="clear" w:color="auto" w:fill="auto"/>
            <w:hideMark/>
          </w:tcPr>
          <w:p w:rsidR="00F35FFF" w:rsidRPr="0059687B" w:rsidRDefault="00F35FFF" w:rsidP="00F35FFF">
            <w:pPr>
              <w:spacing w:after="0" w:line="240" w:lineRule="auto"/>
              <w:jc w:val="center"/>
              <w:rPr>
                <w:rFonts w:ascii="Arial" w:eastAsia="Times New Roman" w:hAnsi="Arial" w:cs="Arial"/>
                <w:color w:val="000000"/>
              </w:rPr>
            </w:pPr>
            <w:r w:rsidRPr="0059687B">
              <w:rPr>
                <w:rFonts w:ascii="Arial" w:eastAsia="Times New Roman" w:hAnsi="Arial" w:cs="Arial"/>
                <w:color w:val="000000"/>
              </w:rPr>
              <w:t>Threat Category</w:t>
            </w:r>
          </w:p>
        </w:tc>
        <w:tc>
          <w:tcPr>
            <w:tcW w:w="3777" w:type="dxa"/>
            <w:vMerge w:val="restart"/>
            <w:tcBorders>
              <w:top w:val="nil"/>
              <w:left w:val="single" w:sz="4" w:space="0" w:color="auto"/>
              <w:bottom w:val="single" w:sz="4" w:space="0" w:color="auto"/>
              <w:right w:val="single" w:sz="4" w:space="0" w:color="auto"/>
            </w:tcBorders>
            <w:shd w:val="clear" w:color="auto" w:fill="auto"/>
            <w:hideMark/>
          </w:tcPr>
          <w:p w:rsidR="00F35FFF" w:rsidRPr="0059687B" w:rsidRDefault="00F35FFF" w:rsidP="00F35FFF">
            <w:pPr>
              <w:spacing w:after="0" w:line="240" w:lineRule="auto"/>
              <w:rPr>
                <w:rFonts w:ascii="Arial" w:eastAsia="Times New Roman" w:hAnsi="Arial" w:cs="Arial"/>
                <w:color w:val="000000"/>
              </w:rPr>
            </w:pPr>
            <w:r w:rsidRPr="0059687B">
              <w:rPr>
                <w:rFonts w:ascii="Arial" w:eastAsia="Times New Roman" w:hAnsi="Arial" w:cs="Arial"/>
                <w:color w:val="000000"/>
              </w:rPr>
              <w:t xml:space="preserve">The organizational categories used to sort detected threats. You can use this Omnibar facet to investigate all threats that are sorted into one of the three categories. Filtering by category can help with threat resolution; if you deal with one category at a time the list may be </w:t>
            </w:r>
            <w:proofErr w:type="gramStart"/>
            <w:r w:rsidRPr="0059687B">
              <w:rPr>
                <w:rFonts w:ascii="Arial" w:eastAsia="Times New Roman" w:hAnsi="Arial" w:cs="Arial"/>
                <w:color w:val="000000"/>
              </w:rPr>
              <w:t>more easy</w:t>
            </w:r>
            <w:proofErr w:type="gramEnd"/>
            <w:r w:rsidRPr="0059687B">
              <w:rPr>
                <w:rFonts w:ascii="Arial" w:eastAsia="Times New Roman" w:hAnsi="Arial" w:cs="Arial"/>
                <w:color w:val="000000"/>
              </w:rPr>
              <w:t xml:space="preserve"> to manage. </w:t>
            </w:r>
          </w:p>
        </w:tc>
        <w:tc>
          <w:tcPr>
            <w:tcW w:w="4540" w:type="dxa"/>
            <w:tcBorders>
              <w:top w:val="single" w:sz="4" w:space="0" w:color="auto"/>
              <w:left w:val="nil"/>
              <w:bottom w:val="single" w:sz="4" w:space="0" w:color="auto"/>
              <w:right w:val="single" w:sz="4" w:space="0" w:color="auto"/>
            </w:tcBorders>
            <w:shd w:val="clear" w:color="auto" w:fill="auto"/>
            <w:hideMark/>
          </w:tcPr>
          <w:p w:rsidR="00F35FFF" w:rsidRPr="0059687B" w:rsidRDefault="00F35FFF" w:rsidP="00F35FFF">
            <w:pPr>
              <w:spacing w:after="0" w:line="240" w:lineRule="auto"/>
              <w:rPr>
                <w:rFonts w:ascii="Arial" w:eastAsia="Times New Roman" w:hAnsi="Arial" w:cs="Arial"/>
                <w:color w:val="000000"/>
              </w:rPr>
            </w:pPr>
            <w:r w:rsidRPr="0059687B">
              <w:rPr>
                <w:rFonts w:ascii="Arial" w:eastAsia="Times New Roman" w:hAnsi="Arial" w:cs="Arial"/>
                <w:color w:val="000000"/>
              </w:rPr>
              <w:t>Compromised Accounts</w:t>
            </w:r>
          </w:p>
        </w:tc>
      </w:tr>
      <w:tr w:rsidR="00F35FFF" w:rsidRPr="0059687B" w:rsidTr="00F35FFF">
        <w:trPr>
          <w:trHeight w:val="1125"/>
        </w:trPr>
        <w:tc>
          <w:tcPr>
            <w:tcW w:w="1530" w:type="dxa"/>
            <w:vMerge/>
            <w:tcBorders>
              <w:top w:val="nil"/>
              <w:left w:val="single" w:sz="4" w:space="0" w:color="auto"/>
              <w:bottom w:val="single" w:sz="4" w:space="0" w:color="auto"/>
              <w:right w:val="single" w:sz="4" w:space="0" w:color="auto"/>
            </w:tcBorders>
            <w:vAlign w:val="center"/>
            <w:hideMark/>
          </w:tcPr>
          <w:p w:rsidR="00F35FFF" w:rsidRPr="0059687B" w:rsidRDefault="00F35FFF" w:rsidP="00F35FFF">
            <w:pPr>
              <w:spacing w:after="0" w:line="240" w:lineRule="auto"/>
              <w:rPr>
                <w:rFonts w:ascii="Arial" w:eastAsia="Times New Roman" w:hAnsi="Arial" w:cs="Arial"/>
                <w:color w:val="000000"/>
              </w:rPr>
            </w:pPr>
          </w:p>
        </w:tc>
        <w:tc>
          <w:tcPr>
            <w:tcW w:w="3777" w:type="dxa"/>
            <w:vMerge/>
            <w:tcBorders>
              <w:top w:val="nil"/>
              <w:left w:val="single" w:sz="4" w:space="0" w:color="auto"/>
              <w:bottom w:val="single" w:sz="4" w:space="0" w:color="auto"/>
              <w:right w:val="single" w:sz="4" w:space="0" w:color="auto"/>
            </w:tcBorders>
            <w:vAlign w:val="center"/>
            <w:hideMark/>
          </w:tcPr>
          <w:p w:rsidR="00F35FFF" w:rsidRPr="0059687B" w:rsidRDefault="00F35FFF" w:rsidP="00F35FFF">
            <w:pPr>
              <w:spacing w:after="0" w:line="240" w:lineRule="auto"/>
              <w:rPr>
                <w:rFonts w:ascii="Arial" w:eastAsia="Times New Roman" w:hAnsi="Arial" w:cs="Arial"/>
                <w:color w:val="000000"/>
              </w:rPr>
            </w:pPr>
          </w:p>
        </w:tc>
        <w:tc>
          <w:tcPr>
            <w:tcW w:w="4540" w:type="dxa"/>
            <w:tcBorders>
              <w:top w:val="single" w:sz="4" w:space="0" w:color="auto"/>
              <w:left w:val="nil"/>
              <w:bottom w:val="single" w:sz="4" w:space="0" w:color="auto"/>
              <w:right w:val="single" w:sz="4" w:space="0" w:color="auto"/>
            </w:tcBorders>
            <w:shd w:val="clear" w:color="auto" w:fill="auto"/>
            <w:hideMark/>
          </w:tcPr>
          <w:p w:rsidR="00F35FFF" w:rsidRPr="0059687B" w:rsidRDefault="00F35FFF" w:rsidP="00F35FFF">
            <w:pPr>
              <w:spacing w:after="0" w:line="240" w:lineRule="auto"/>
              <w:rPr>
                <w:rFonts w:ascii="Arial" w:eastAsia="Times New Roman" w:hAnsi="Arial" w:cs="Arial"/>
                <w:color w:val="000000"/>
              </w:rPr>
            </w:pPr>
            <w:r w:rsidRPr="0059687B">
              <w:rPr>
                <w:rFonts w:ascii="Arial" w:eastAsia="Times New Roman" w:hAnsi="Arial" w:cs="Arial"/>
                <w:color w:val="000000"/>
              </w:rPr>
              <w:t>Privileged Access</w:t>
            </w:r>
          </w:p>
        </w:tc>
      </w:tr>
      <w:tr w:rsidR="00F35FFF" w:rsidRPr="0059687B" w:rsidTr="00F35FFF">
        <w:trPr>
          <w:trHeight w:val="1830"/>
        </w:trPr>
        <w:tc>
          <w:tcPr>
            <w:tcW w:w="1530" w:type="dxa"/>
            <w:tcBorders>
              <w:top w:val="nil"/>
              <w:left w:val="single" w:sz="4" w:space="0" w:color="auto"/>
              <w:bottom w:val="single" w:sz="4" w:space="0" w:color="auto"/>
              <w:right w:val="single" w:sz="4" w:space="0" w:color="auto"/>
            </w:tcBorders>
            <w:shd w:val="clear" w:color="auto" w:fill="auto"/>
            <w:hideMark/>
          </w:tcPr>
          <w:p w:rsidR="00F35FFF" w:rsidRPr="0059687B" w:rsidRDefault="00F35FFF" w:rsidP="00F35FFF">
            <w:pPr>
              <w:spacing w:after="0" w:line="240" w:lineRule="auto"/>
              <w:jc w:val="center"/>
              <w:rPr>
                <w:rFonts w:ascii="Arial" w:eastAsia="Times New Roman" w:hAnsi="Arial" w:cs="Arial"/>
                <w:color w:val="000000"/>
              </w:rPr>
            </w:pPr>
            <w:r w:rsidRPr="0059687B">
              <w:rPr>
                <w:rFonts w:ascii="Arial" w:eastAsia="Times New Roman" w:hAnsi="Arial" w:cs="Arial"/>
                <w:color w:val="000000"/>
              </w:rPr>
              <w:t>Threat Name</w:t>
            </w:r>
          </w:p>
        </w:tc>
        <w:tc>
          <w:tcPr>
            <w:tcW w:w="3777" w:type="dxa"/>
            <w:tcBorders>
              <w:top w:val="nil"/>
              <w:left w:val="nil"/>
              <w:bottom w:val="single" w:sz="4" w:space="0" w:color="auto"/>
              <w:right w:val="single" w:sz="4" w:space="0" w:color="auto"/>
            </w:tcBorders>
            <w:shd w:val="clear" w:color="auto" w:fill="auto"/>
            <w:hideMark/>
          </w:tcPr>
          <w:p w:rsidR="00F35FFF" w:rsidRPr="0059687B" w:rsidRDefault="00F35FFF" w:rsidP="00F35FFF">
            <w:pPr>
              <w:spacing w:after="0" w:line="240" w:lineRule="auto"/>
              <w:rPr>
                <w:rFonts w:ascii="Arial" w:eastAsia="Times New Roman" w:hAnsi="Arial" w:cs="Arial"/>
                <w:color w:val="000000"/>
              </w:rPr>
            </w:pPr>
            <w:r w:rsidRPr="0059687B">
              <w:rPr>
                <w:rFonts w:ascii="Arial" w:eastAsia="Times New Roman" w:hAnsi="Arial" w:cs="Arial"/>
                <w:color w:val="000000"/>
              </w:rPr>
              <w:t>The name of the specific threat. You can use this Omnibar facet to filter on specific threats that you wish to investigate. You may need to learn more about how often this threat occurs or which sorts of users trigger this threat.</w:t>
            </w:r>
          </w:p>
        </w:tc>
        <w:tc>
          <w:tcPr>
            <w:tcW w:w="4540" w:type="dxa"/>
            <w:tcBorders>
              <w:top w:val="single" w:sz="4" w:space="0" w:color="auto"/>
              <w:left w:val="nil"/>
              <w:bottom w:val="single" w:sz="4" w:space="0" w:color="auto"/>
              <w:right w:val="single" w:sz="4" w:space="0" w:color="auto"/>
            </w:tcBorders>
            <w:shd w:val="clear" w:color="auto" w:fill="auto"/>
            <w:hideMark/>
          </w:tcPr>
          <w:p w:rsidR="00F35FFF" w:rsidRPr="0059687B" w:rsidRDefault="00F35FFF" w:rsidP="00F35FFF">
            <w:pPr>
              <w:spacing w:after="0" w:line="240" w:lineRule="auto"/>
              <w:rPr>
                <w:rFonts w:ascii="Arial" w:eastAsia="Times New Roman" w:hAnsi="Arial" w:cs="Arial"/>
                <w:color w:val="000000"/>
              </w:rPr>
            </w:pPr>
            <w:r w:rsidRPr="0059687B">
              <w:rPr>
                <w:rFonts w:ascii="Arial" w:eastAsia="Times New Roman" w:hAnsi="Arial" w:cs="Arial"/>
                <w:color w:val="000000"/>
              </w:rPr>
              <w:t>Only threats that have been detected for the active CSP will be available for selection. </w:t>
            </w:r>
          </w:p>
        </w:tc>
      </w:tr>
    </w:tbl>
    <w:p w:rsidR="00F35FFF" w:rsidRPr="0059687B" w:rsidRDefault="00F35FFF" w:rsidP="0029799E">
      <w:pPr>
        <w:pStyle w:val="NormalWeb"/>
        <w:spacing w:before="0" w:beforeAutospacing="0" w:after="0" w:afterAutospacing="0"/>
        <w:rPr>
          <w:rFonts w:ascii="Arial" w:hAnsi="Arial" w:cs="Arial"/>
        </w:rPr>
      </w:pPr>
    </w:p>
    <w:p w:rsidR="00F35FFF" w:rsidRPr="0059687B" w:rsidRDefault="00F35FFF" w:rsidP="0029799E">
      <w:pPr>
        <w:pStyle w:val="NormalWeb"/>
        <w:spacing w:before="0" w:beforeAutospacing="0" w:after="0" w:afterAutospacing="0"/>
        <w:rPr>
          <w:rFonts w:ascii="Arial" w:hAnsi="Arial" w:cs="Arial"/>
        </w:rPr>
      </w:pPr>
    </w:p>
    <w:p w:rsidR="00F35FFF" w:rsidRPr="0059687B" w:rsidRDefault="00F35FFF" w:rsidP="0029799E">
      <w:pPr>
        <w:pStyle w:val="NormalWeb"/>
        <w:spacing w:before="0" w:beforeAutospacing="0" w:after="0" w:afterAutospacing="0"/>
        <w:rPr>
          <w:rFonts w:ascii="Arial" w:hAnsi="Arial" w:cs="Arial"/>
        </w:rPr>
      </w:pPr>
    </w:p>
    <w:p w:rsidR="004D37D0" w:rsidRPr="0059687B" w:rsidRDefault="004D37D0" w:rsidP="0029799E">
      <w:pPr>
        <w:pStyle w:val="Heading1"/>
        <w:spacing w:before="0" w:line="240" w:lineRule="auto"/>
        <w:rPr>
          <w:rFonts w:ascii="Arial" w:hAnsi="Arial" w:cs="Arial"/>
          <w:sz w:val="24"/>
          <w:szCs w:val="24"/>
        </w:rPr>
      </w:pPr>
      <w:r w:rsidRPr="0059687B">
        <w:rPr>
          <w:rFonts w:ascii="Arial" w:hAnsi="Arial" w:cs="Arial"/>
          <w:sz w:val="24"/>
          <w:szCs w:val="24"/>
        </w:rPr>
        <w:t>About the Omnibar</w:t>
      </w:r>
    </w:p>
    <w:p w:rsidR="00E52E84" w:rsidRPr="0059687B" w:rsidRDefault="00E52E84" w:rsidP="0029799E">
      <w:pPr>
        <w:spacing w:after="0" w:line="240" w:lineRule="auto"/>
        <w:rPr>
          <w:rFonts w:ascii="Arial" w:hAnsi="Arial" w:cs="Arial"/>
          <w:sz w:val="24"/>
          <w:szCs w:val="24"/>
        </w:rPr>
      </w:pPr>
    </w:p>
    <w:p w:rsidR="004D37D0" w:rsidRPr="0059687B" w:rsidRDefault="004D37D0" w:rsidP="0029799E">
      <w:pPr>
        <w:spacing w:after="0" w:line="240" w:lineRule="auto"/>
        <w:rPr>
          <w:rFonts w:ascii="Arial" w:hAnsi="Arial" w:cs="Arial"/>
          <w:sz w:val="24"/>
          <w:szCs w:val="24"/>
        </w:rPr>
      </w:pPr>
      <w:r w:rsidRPr="0059687B">
        <w:rPr>
          <w:rFonts w:ascii="Arial" w:hAnsi="Arial" w:cs="Arial"/>
          <w:sz w:val="24"/>
          <w:szCs w:val="24"/>
        </w:rPr>
        <w:t>Table of contents</w:t>
      </w:r>
      <w:r w:rsidR="00AB6685" w:rsidRPr="0059687B">
        <w:rPr>
          <w:rFonts w:ascii="Arial" w:hAnsi="Arial" w:cs="Arial"/>
          <w:sz w:val="24"/>
          <w:szCs w:val="24"/>
        </w:rPr>
        <w:t xml:space="preserve"> </w:t>
      </w:r>
      <w:r w:rsidRPr="0059687B">
        <w:rPr>
          <w:rStyle w:val="Emphasis"/>
          <w:rFonts w:ascii="Arial" w:hAnsi="Arial" w:cs="Arial"/>
          <w:sz w:val="24"/>
          <w:szCs w:val="24"/>
        </w:rPr>
        <w:t>No headers</w:t>
      </w:r>
      <w:r w:rsidRPr="0059687B">
        <w:rPr>
          <w:rFonts w:ascii="Arial" w:hAnsi="Arial" w:cs="Arial"/>
          <w:sz w:val="24"/>
          <w:szCs w:val="24"/>
        </w:rPr>
        <w:t xml:space="preserve"> </w:t>
      </w:r>
    </w:p>
    <w:p w:rsidR="001F5292" w:rsidRPr="0059687B" w:rsidRDefault="004D37D0" w:rsidP="0029799E">
      <w:pPr>
        <w:pStyle w:val="NormalWeb"/>
        <w:spacing w:before="0" w:beforeAutospacing="0" w:after="0" w:afterAutospacing="0"/>
        <w:rPr>
          <w:rFonts w:ascii="Arial" w:hAnsi="Arial" w:cs="Arial"/>
        </w:rPr>
      </w:pPr>
      <w:r w:rsidRPr="0059687B">
        <w:rPr>
          <w:rFonts w:ascii="Arial" w:hAnsi="Arial" w:cs="Arial"/>
        </w:rPr>
        <w:t xml:space="preserve">Appearing across many aspects of the Skyhigh Networks service, the Omnibar serves as a comprehensive search and filtering tool. </w:t>
      </w:r>
    </w:p>
    <w:p w:rsidR="001F5292" w:rsidRPr="0059687B" w:rsidRDefault="001F5292" w:rsidP="0029799E">
      <w:pPr>
        <w:pStyle w:val="NormalWeb"/>
        <w:spacing w:before="0" w:beforeAutospacing="0" w:after="0" w:afterAutospacing="0"/>
        <w:rPr>
          <w:rFonts w:ascii="Arial" w:hAnsi="Arial" w:cs="Arial"/>
        </w:rPr>
      </w:pPr>
    </w:p>
    <w:p w:rsidR="001F5292" w:rsidRPr="0059687B" w:rsidRDefault="004D37D0" w:rsidP="0029799E">
      <w:pPr>
        <w:pStyle w:val="NormalWeb"/>
        <w:spacing w:before="0" w:beforeAutospacing="0" w:after="0" w:afterAutospacing="0"/>
        <w:rPr>
          <w:rFonts w:ascii="Arial" w:hAnsi="Arial" w:cs="Arial"/>
        </w:rPr>
      </w:pPr>
      <w:r w:rsidRPr="0059687B">
        <w:rPr>
          <w:rFonts w:ascii="Arial" w:hAnsi="Arial" w:cs="Arial"/>
        </w:rPr>
        <w:t xml:space="preserve">From the Omnibar, you can search for information across multiple sections of the product and filter the results based on a contextual menu that’s appropriate for your selections. </w:t>
      </w:r>
    </w:p>
    <w:p w:rsidR="001F5292" w:rsidRPr="0059687B" w:rsidRDefault="001F5292" w:rsidP="0029799E">
      <w:pPr>
        <w:pStyle w:val="NormalWeb"/>
        <w:spacing w:before="0" w:beforeAutospacing="0" w:after="0" w:afterAutospacing="0"/>
        <w:rPr>
          <w:rFonts w:ascii="Arial" w:hAnsi="Arial" w:cs="Arial"/>
        </w:rPr>
      </w:pPr>
    </w:p>
    <w:p w:rsidR="004D37D0" w:rsidRPr="0059687B" w:rsidRDefault="001F5292" w:rsidP="0029799E">
      <w:pPr>
        <w:pStyle w:val="NormalWeb"/>
        <w:spacing w:before="0" w:beforeAutospacing="0" w:after="0" w:afterAutospacing="0"/>
        <w:rPr>
          <w:rFonts w:ascii="Arial" w:hAnsi="Arial" w:cs="Arial"/>
        </w:rPr>
      </w:pPr>
      <w:r w:rsidRPr="0059687B">
        <w:rPr>
          <w:rFonts w:ascii="Arial" w:hAnsi="Arial" w:cs="Arial"/>
        </w:rPr>
        <w:t>Specifically</w:t>
      </w:r>
      <w:r w:rsidR="004D37D0" w:rsidRPr="0059687B">
        <w:rPr>
          <w:rFonts w:ascii="Arial" w:hAnsi="Arial" w:cs="Arial"/>
        </w:rPr>
        <w:t>, you can search for services, users, categories, and more without having to move to a different screen.</w:t>
      </w:r>
    </w:p>
    <w:p w:rsidR="001F5292" w:rsidRPr="0059687B" w:rsidRDefault="001F5292" w:rsidP="0029799E">
      <w:pPr>
        <w:pStyle w:val="NormalWeb"/>
        <w:spacing w:before="0" w:beforeAutospacing="0" w:after="0" w:afterAutospacing="0"/>
        <w:rPr>
          <w:rFonts w:ascii="Arial" w:hAnsi="Arial" w:cs="Arial"/>
        </w:rPr>
      </w:pPr>
    </w:p>
    <w:p w:rsidR="004D37D0" w:rsidRPr="0059687B" w:rsidRDefault="004D37D0" w:rsidP="0029799E">
      <w:pPr>
        <w:pStyle w:val="NormalWeb"/>
        <w:spacing w:before="0" w:beforeAutospacing="0" w:after="0" w:afterAutospacing="0"/>
        <w:rPr>
          <w:rFonts w:ascii="Arial" w:hAnsi="Arial" w:cs="Arial"/>
        </w:rPr>
      </w:pPr>
      <w:r w:rsidRPr="0059687B">
        <w:rPr>
          <w:rFonts w:ascii="Arial" w:hAnsi="Arial" w:cs="Arial"/>
        </w:rPr>
        <w:t xml:space="preserve">The </w:t>
      </w:r>
      <w:r w:rsidR="009C7FF0" w:rsidRPr="0059687B">
        <w:rPr>
          <w:rFonts w:ascii="Arial" w:hAnsi="Arial" w:cs="Arial"/>
        </w:rPr>
        <w:t>Omnibar</w:t>
      </w:r>
      <w:r w:rsidRPr="0059687B">
        <w:rPr>
          <w:rFonts w:ascii="Arial" w:hAnsi="Arial" w:cs="Arial"/>
        </w:rPr>
        <w:t xml:space="preserve"> is available in the Usage Analytics and Incident Management sections of Skyhigh. </w:t>
      </w:r>
    </w:p>
    <w:p w:rsidR="004D37D0" w:rsidRPr="0059687B" w:rsidRDefault="004D37D0" w:rsidP="0029799E">
      <w:pPr>
        <w:pStyle w:val="NormalWeb"/>
        <w:spacing w:before="0" w:beforeAutospacing="0" w:after="0" w:afterAutospacing="0"/>
        <w:rPr>
          <w:rFonts w:ascii="Arial" w:hAnsi="Arial" w:cs="Arial"/>
        </w:rPr>
      </w:pPr>
      <w:r w:rsidRPr="0059687B">
        <w:rPr>
          <w:rFonts w:ascii="Arial" w:hAnsi="Arial" w:cs="Arial"/>
        </w:rPr>
        <w:t>Use the Omnibar to search in the following ways:</w:t>
      </w:r>
    </w:p>
    <w:p w:rsidR="004D37D0" w:rsidRPr="0059687B" w:rsidRDefault="004D37D0" w:rsidP="0029799E">
      <w:pPr>
        <w:numPr>
          <w:ilvl w:val="0"/>
          <w:numId w:val="11"/>
        </w:numPr>
        <w:spacing w:after="0" w:line="240" w:lineRule="auto"/>
        <w:rPr>
          <w:rFonts w:ascii="Arial" w:hAnsi="Arial" w:cs="Arial"/>
          <w:sz w:val="24"/>
          <w:szCs w:val="24"/>
        </w:rPr>
      </w:pPr>
      <w:r w:rsidRPr="0059687B">
        <w:rPr>
          <w:rFonts w:ascii="Arial" w:hAnsi="Arial" w:cs="Arial"/>
          <w:sz w:val="24"/>
          <w:szCs w:val="24"/>
        </w:rPr>
        <w:t>Type into the Omnibar directly. Predictive search suggests available search terms before you finish your query. </w:t>
      </w:r>
    </w:p>
    <w:p w:rsidR="004D37D0" w:rsidRPr="0059687B" w:rsidRDefault="004D37D0" w:rsidP="0029799E">
      <w:pPr>
        <w:numPr>
          <w:ilvl w:val="0"/>
          <w:numId w:val="11"/>
        </w:numPr>
        <w:spacing w:after="0" w:line="240" w:lineRule="auto"/>
        <w:rPr>
          <w:rFonts w:ascii="Arial" w:hAnsi="Arial" w:cs="Arial"/>
          <w:sz w:val="24"/>
          <w:szCs w:val="24"/>
        </w:rPr>
      </w:pPr>
      <w:r w:rsidRPr="0059687B">
        <w:rPr>
          <w:rFonts w:ascii="Arial" w:hAnsi="Arial" w:cs="Arial"/>
          <w:sz w:val="24"/>
          <w:szCs w:val="24"/>
        </w:rPr>
        <w:t xml:space="preserve">To use the Date Picker to select a date range for your search, relative or explicit, click the </w:t>
      </w:r>
      <w:r w:rsidRPr="0059687B">
        <w:rPr>
          <w:rStyle w:val="Strong"/>
          <w:rFonts w:ascii="Arial" w:hAnsi="Arial" w:cs="Arial"/>
          <w:sz w:val="24"/>
          <w:szCs w:val="24"/>
        </w:rPr>
        <w:t>calendar</w:t>
      </w:r>
      <w:r w:rsidRPr="0059687B">
        <w:rPr>
          <w:rFonts w:ascii="Arial" w:hAnsi="Arial" w:cs="Arial"/>
          <w:sz w:val="24"/>
          <w:szCs w:val="24"/>
        </w:rPr>
        <w:t xml:space="preserve"> icon. </w:t>
      </w:r>
    </w:p>
    <w:p w:rsidR="004D37D0" w:rsidRPr="0059687B" w:rsidRDefault="004D37D0" w:rsidP="0029799E">
      <w:pPr>
        <w:numPr>
          <w:ilvl w:val="0"/>
          <w:numId w:val="11"/>
        </w:numPr>
        <w:spacing w:after="0" w:line="240" w:lineRule="auto"/>
        <w:rPr>
          <w:rFonts w:ascii="Arial" w:hAnsi="Arial" w:cs="Arial"/>
          <w:sz w:val="24"/>
          <w:szCs w:val="24"/>
        </w:rPr>
      </w:pPr>
      <w:r w:rsidRPr="0059687B">
        <w:rPr>
          <w:rFonts w:ascii="Arial" w:hAnsi="Arial" w:cs="Arial"/>
          <w:sz w:val="24"/>
          <w:szCs w:val="24"/>
        </w:rPr>
        <w:t xml:space="preserve">To add a filter to your search, click the </w:t>
      </w:r>
      <w:r w:rsidRPr="0059687B">
        <w:rPr>
          <w:rStyle w:val="Strong"/>
          <w:rFonts w:ascii="Arial" w:hAnsi="Arial" w:cs="Arial"/>
          <w:sz w:val="24"/>
          <w:szCs w:val="24"/>
        </w:rPr>
        <w:t>funnel</w:t>
      </w:r>
      <w:r w:rsidRPr="0059687B">
        <w:rPr>
          <w:rFonts w:ascii="Arial" w:hAnsi="Arial" w:cs="Arial"/>
          <w:sz w:val="24"/>
          <w:szCs w:val="24"/>
        </w:rPr>
        <w:t xml:space="preserve"> icon and select filters from the </w:t>
      </w:r>
      <w:r w:rsidRPr="0059687B">
        <w:rPr>
          <w:rStyle w:val="Strong"/>
          <w:rFonts w:ascii="Arial" w:hAnsi="Arial" w:cs="Arial"/>
          <w:sz w:val="24"/>
          <w:szCs w:val="24"/>
        </w:rPr>
        <w:t>Add a Filter</w:t>
      </w:r>
      <w:r w:rsidRPr="0059687B">
        <w:rPr>
          <w:rFonts w:ascii="Arial" w:hAnsi="Arial" w:cs="Arial"/>
          <w:sz w:val="24"/>
          <w:szCs w:val="24"/>
        </w:rPr>
        <w:t xml:space="preserve"> dialog. </w:t>
      </w:r>
    </w:p>
    <w:p w:rsidR="004D37D0" w:rsidRPr="0059687B" w:rsidRDefault="004D37D0" w:rsidP="0029799E">
      <w:pPr>
        <w:numPr>
          <w:ilvl w:val="0"/>
          <w:numId w:val="11"/>
        </w:numPr>
        <w:spacing w:after="0" w:line="240" w:lineRule="auto"/>
        <w:rPr>
          <w:rFonts w:ascii="Arial" w:hAnsi="Arial" w:cs="Arial"/>
          <w:sz w:val="24"/>
          <w:szCs w:val="24"/>
        </w:rPr>
      </w:pPr>
      <w:r w:rsidRPr="0059687B">
        <w:rPr>
          <w:rFonts w:ascii="Arial" w:hAnsi="Arial" w:cs="Arial"/>
          <w:sz w:val="24"/>
          <w:szCs w:val="24"/>
        </w:rPr>
        <w:t xml:space="preserve">To create a saved view, click the </w:t>
      </w:r>
      <w:r w:rsidRPr="0059687B">
        <w:rPr>
          <w:rStyle w:val="Strong"/>
          <w:rFonts w:ascii="Arial" w:hAnsi="Arial" w:cs="Arial"/>
          <w:sz w:val="24"/>
          <w:szCs w:val="24"/>
        </w:rPr>
        <w:t>star</w:t>
      </w:r>
      <w:r w:rsidRPr="0059687B">
        <w:rPr>
          <w:rFonts w:ascii="Arial" w:hAnsi="Arial" w:cs="Arial"/>
          <w:sz w:val="24"/>
          <w:szCs w:val="24"/>
        </w:rPr>
        <w:t xml:space="preserve"> icon.</w:t>
      </w:r>
    </w:p>
    <w:p w:rsidR="004D37D0" w:rsidRPr="0059687B" w:rsidRDefault="004D37D0" w:rsidP="0029799E">
      <w:pPr>
        <w:numPr>
          <w:ilvl w:val="0"/>
          <w:numId w:val="11"/>
        </w:numPr>
        <w:spacing w:after="0" w:line="240" w:lineRule="auto"/>
        <w:rPr>
          <w:rFonts w:ascii="Arial" w:hAnsi="Arial" w:cs="Arial"/>
          <w:sz w:val="24"/>
          <w:szCs w:val="24"/>
        </w:rPr>
      </w:pPr>
      <w:r w:rsidRPr="0059687B">
        <w:rPr>
          <w:rFonts w:ascii="Arial" w:hAnsi="Arial" w:cs="Arial"/>
          <w:sz w:val="24"/>
          <w:szCs w:val="24"/>
        </w:rPr>
        <w:t xml:space="preserve">To use a saved view or default perspective, click the </w:t>
      </w:r>
      <w:r w:rsidRPr="0059687B">
        <w:rPr>
          <w:rStyle w:val="Strong"/>
          <w:rFonts w:ascii="Arial" w:hAnsi="Arial" w:cs="Arial"/>
          <w:sz w:val="24"/>
          <w:szCs w:val="24"/>
        </w:rPr>
        <w:t>down arrow</w:t>
      </w:r>
      <w:r w:rsidRPr="0059687B">
        <w:rPr>
          <w:rFonts w:ascii="Arial" w:hAnsi="Arial" w:cs="Arial"/>
          <w:sz w:val="24"/>
          <w:szCs w:val="24"/>
        </w:rPr>
        <w:t> icon. </w:t>
      </w:r>
    </w:p>
    <w:p w:rsidR="004D37D0" w:rsidRPr="0059687B" w:rsidRDefault="004D37D0" w:rsidP="0029799E">
      <w:pPr>
        <w:numPr>
          <w:ilvl w:val="0"/>
          <w:numId w:val="11"/>
        </w:numPr>
        <w:spacing w:after="0" w:line="240" w:lineRule="auto"/>
        <w:rPr>
          <w:rFonts w:ascii="Arial" w:hAnsi="Arial" w:cs="Arial"/>
          <w:sz w:val="24"/>
          <w:szCs w:val="24"/>
        </w:rPr>
      </w:pPr>
      <w:r w:rsidRPr="0059687B">
        <w:rPr>
          <w:rFonts w:ascii="Arial" w:hAnsi="Arial" w:cs="Arial"/>
          <w:sz w:val="24"/>
          <w:szCs w:val="24"/>
        </w:rPr>
        <w:t>As you add components to build your search, they are displayed as "pills" in the Omnibar. </w:t>
      </w:r>
    </w:p>
    <w:p w:rsidR="004D37D0" w:rsidRPr="0059687B" w:rsidRDefault="004D37D0" w:rsidP="0029799E">
      <w:pPr>
        <w:numPr>
          <w:ilvl w:val="0"/>
          <w:numId w:val="11"/>
        </w:numPr>
        <w:spacing w:after="0" w:line="240" w:lineRule="auto"/>
        <w:rPr>
          <w:rFonts w:ascii="Arial" w:hAnsi="Arial" w:cs="Arial"/>
          <w:sz w:val="24"/>
          <w:szCs w:val="24"/>
        </w:rPr>
      </w:pPr>
      <w:r w:rsidRPr="0059687B">
        <w:rPr>
          <w:rFonts w:ascii="Arial" w:hAnsi="Arial" w:cs="Arial"/>
          <w:sz w:val="24"/>
          <w:szCs w:val="24"/>
        </w:rPr>
        <w:t xml:space="preserve">To remove search component "pills", click the </w:t>
      </w:r>
      <w:r w:rsidRPr="0059687B">
        <w:rPr>
          <w:rStyle w:val="Strong"/>
          <w:rFonts w:ascii="Arial" w:hAnsi="Arial" w:cs="Arial"/>
          <w:sz w:val="24"/>
          <w:szCs w:val="24"/>
        </w:rPr>
        <w:t>x</w:t>
      </w:r>
      <w:r w:rsidRPr="0059687B">
        <w:rPr>
          <w:rFonts w:ascii="Arial" w:hAnsi="Arial" w:cs="Arial"/>
          <w:sz w:val="24"/>
          <w:szCs w:val="24"/>
        </w:rPr>
        <w:t> next to the component.</w:t>
      </w:r>
    </w:p>
    <w:p w:rsidR="004D37D0" w:rsidRPr="0059687B" w:rsidRDefault="004D37D0" w:rsidP="0029799E">
      <w:pPr>
        <w:numPr>
          <w:ilvl w:val="0"/>
          <w:numId w:val="11"/>
        </w:numPr>
        <w:spacing w:after="0" w:line="240" w:lineRule="auto"/>
        <w:rPr>
          <w:rFonts w:ascii="Arial" w:hAnsi="Arial" w:cs="Arial"/>
          <w:sz w:val="24"/>
          <w:szCs w:val="24"/>
        </w:rPr>
      </w:pPr>
      <w:r w:rsidRPr="0059687B">
        <w:rPr>
          <w:rFonts w:ascii="Arial" w:hAnsi="Arial" w:cs="Arial"/>
          <w:sz w:val="24"/>
          <w:szCs w:val="24"/>
        </w:rPr>
        <w:t xml:space="preserve">Press </w:t>
      </w:r>
      <w:r w:rsidRPr="0059687B">
        <w:rPr>
          <w:rStyle w:val="Strong"/>
          <w:rFonts w:ascii="Arial" w:hAnsi="Arial" w:cs="Arial"/>
          <w:sz w:val="24"/>
          <w:szCs w:val="24"/>
        </w:rPr>
        <w:t>Enter</w:t>
      </w:r>
      <w:r w:rsidRPr="0059687B">
        <w:rPr>
          <w:rFonts w:ascii="Arial" w:hAnsi="Arial" w:cs="Arial"/>
          <w:sz w:val="24"/>
          <w:szCs w:val="24"/>
        </w:rPr>
        <w:t xml:space="preserve">, or click the </w:t>
      </w:r>
      <w:r w:rsidRPr="0059687B">
        <w:rPr>
          <w:rStyle w:val="Strong"/>
          <w:rFonts w:ascii="Arial" w:hAnsi="Arial" w:cs="Arial"/>
          <w:sz w:val="24"/>
          <w:szCs w:val="24"/>
        </w:rPr>
        <w:t>magnifying glass</w:t>
      </w:r>
      <w:r w:rsidRPr="0059687B">
        <w:rPr>
          <w:rFonts w:ascii="Arial" w:hAnsi="Arial" w:cs="Arial"/>
          <w:sz w:val="24"/>
          <w:szCs w:val="24"/>
        </w:rPr>
        <w:t xml:space="preserve"> icon to start your search. </w:t>
      </w:r>
    </w:p>
    <w:sectPr w:rsidR="004D37D0" w:rsidRPr="0059687B" w:rsidSect="002A28D3">
      <w:headerReference w:type="even" r:id="rId8"/>
      <w:headerReference w:type="default" r:id="rId9"/>
      <w:footerReference w:type="even" r:id="rId10"/>
      <w:footerReference w:type="default" r:id="rId11"/>
      <w:headerReference w:type="first" r:id="rId12"/>
      <w:footerReference w:type="first" r:id="rId13"/>
      <w:pgSz w:w="12240" w:h="15840" w:code="1"/>
      <w:pgMar w:top="864" w:right="864" w:bottom="864" w:left="86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CA1" w:rsidRDefault="00A43CA1" w:rsidP="008A2EE8">
      <w:pPr>
        <w:spacing w:after="0" w:line="240" w:lineRule="auto"/>
      </w:pPr>
      <w:r>
        <w:separator/>
      </w:r>
    </w:p>
  </w:endnote>
  <w:endnote w:type="continuationSeparator" w:id="0">
    <w:p w:rsidR="00A43CA1" w:rsidRDefault="00A43CA1" w:rsidP="008A2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EE8" w:rsidRDefault="008A2E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EE8" w:rsidRDefault="008A2E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EE8" w:rsidRDefault="008A2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CA1" w:rsidRDefault="00A43CA1" w:rsidP="008A2EE8">
      <w:pPr>
        <w:spacing w:after="0" w:line="240" w:lineRule="auto"/>
      </w:pPr>
      <w:r>
        <w:separator/>
      </w:r>
    </w:p>
  </w:footnote>
  <w:footnote w:type="continuationSeparator" w:id="0">
    <w:p w:rsidR="00A43CA1" w:rsidRDefault="00A43CA1" w:rsidP="008A2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EE8" w:rsidRDefault="008A2E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EE8" w:rsidRDefault="008A2E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EE8" w:rsidRDefault="008A2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0357"/>
    <w:multiLevelType w:val="multilevel"/>
    <w:tmpl w:val="8DFE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02E9E"/>
    <w:multiLevelType w:val="hybridMultilevel"/>
    <w:tmpl w:val="4094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038AC"/>
    <w:multiLevelType w:val="multilevel"/>
    <w:tmpl w:val="C0CA7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334821"/>
    <w:multiLevelType w:val="multilevel"/>
    <w:tmpl w:val="AA5E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467E4E"/>
    <w:multiLevelType w:val="multilevel"/>
    <w:tmpl w:val="85DE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A478CC"/>
    <w:multiLevelType w:val="multilevel"/>
    <w:tmpl w:val="09F8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5F4F1F"/>
    <w:multiLevelType w:val="multilevel"/>
    <w:tmpl w:val="3A08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512CB1"/>
    <w:multiLevelType w:val="hybridMultilevel"/>
    <w:tmpl w:val="7B36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F3159B"/>
    <w:multiLevelType w:val="multilevel"/>
    <w:tmpl w:val="2770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9138F9"/>
    <w:multiLevelType w:val="multilevel"/>
    <w:tmpl w:val="E3CC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A60298"/>
    <w:multiLevelType w:val="multilevel"/>
    <w:tmpl w:val="71CE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B310BB"/>
    <w:multiLevelType w:val="multilevel"/>
    <w:tmpl w:val="FFE0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F273B3"/>
    <w:multiLevelType w:val="multilevel"/>
    <w:tmpl w:val="E946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1"/>
  </w:num>
  <w:num w:numId="4">
    <w:abstractNumId w:val="12"/>
  </w:num>
  <w:num w:numId="5">
    <w:abstractNumId w:val="8"/>
  </w:num>
  <w:num w:numId="6">
    <w:abstractNumId w:val="6"/>
  </w:num>
  <w:num w:numId="7">
    <w:abstractNumId w:val="4"/>
  </w:num>
  <w:num w:numId="8">
    <w:abstractNumId w:val="3"/>
  </w:num>
  <w:num w:numId="9">
    <w:abstractNumId w:val="9"/>
  </w:num>
  <w:num w:numId="10">
    <w:abstractNumId w:val="2"/>
  </w:num>
  <w:num w:numId="11">
    <w:abstractNumId w:val="1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468"/>
    <w:rsid w:val="000458F4"/>
    <w:rsid w:val="000A4D91"/>
    <w:rsid w:val="000B5F5A"/>
    <w:rsid w:val="000C54E0"/>
    <w:rsid w:val="000D1D94"/>
    <w:rsid w:val="000D5DE9"/>
    <w:rsid w:val="000E4E71"/>
    <w:rsid w:val="000F606F"/>
    <w:rsid w:val="00124D37"/>
    <w:rsid w:val="00151F55"/>
    <w:rsid w:val="00185018"/>
    <w:rsid w:val="0019311F"/>
    <w:rsid w:val="00195DBB"/>
    <w:rsid w:val="001D14DC"/>
    <w:rsid w:val="001F5292"/>
    <w:rsid w:val="00212D52"/>
    <w:rsid w:val="002246C0"/>
    <w:rsid w:val="00225E0D"/>
    <w:rsid w:val="002377AB"/>
    <w:rsid w:val="002528D9"/>
    <w:rsid w:val="00255202"/>
    <w:rsid w:val="00257C10"/>
    <w:rsid w:val="00275468"/>
    <w:rsid w:val="002845AE"/>
    <w:rsid w:val="0029799E"/>
    <w:rsid w:val="002A28D3"/>
    <w:rsid w:val="002A3E95"/>
    <w:rsid w:val="002B6EF2"/>
    <w:rsid w:val="002E339A"/>
    <w:rsid w:val="002E6ED0"/>
    <w:rsid w:val="00300791"/>
    <w:rsid w:val="00313731"/>
    <w:rsid w:val="00384C84"/>
    <w:rsid w:val="003A3C38"/>
    <w:rsid w:val="003C6DA9"/>
    <w:rsid w:val="003F5AF4"/>
    <w:rsid w:val="00403A99"/>
    <w:rsid w:val="00407908"/>
    <w:rsid w:val="004163AE"/>
    <w:rsid w:val="00435E12"/>
    <w:rsid w:val="00444BFE"/>
    <w:rsid w:val="00451F67"/>
    <w:rsid w:val="0046043B"/>
    <w:rsid w:val="004635A6"/>
    <w:rsid w:val="004B6DE0"/>
    <w:rsid w:val="004D28E6"/>
    <w:rsid w:val="004D37D0"/>
    <w:rsid w:val="004D4C55"/>
    <w:rsid w:val="004E3468"/>
    <w:rsid w:val="005432BD"/>
    <w:rsid w:val="00573EA0"/>
    <w:rsid w:val="00576FD2"/>
    <w:rsid w:val="0059687B"/>
    <w:rsid w:val="005A6BD1"/>
    <w:rsid w:val="005C4DAD"/>
    <w:rsid w:val="005D1307"/>
    <w:rsid w:val="005D506D"/>
    <w:rsid w:val="005E0AA5"/>
    <w:rsid w:val="005F2BEE"/>
    <w:rsid w:val="00654231"/>
    <w:rsid w:val="0066388B"/>
    <w:rsid w:val="006973DA"/>
    <w:rsid w:val="006A7C1F"/>
    <w:rsid w:val="006B05C9"/>
    <w:rsid w:val="006E0DD8"/>
    <w:rsid w:val="006F310D"/>
    <w:rsid w:val="00703625"/>
    <w:rsid w:val="00712C28"/>
    <w:rsid w:val="00713319"/>
    <w:rsid w:val="0072694A"/>
    <w:rsid w:val="007313F1"/>
    <w:rsid w:val="00745438"/>
    <w:rsid w:val="00760A28"/>
    <w:rsid w:val="007851A5"/>
    <w:rsid w:val="007A72AE"/>
    <w:rsid w:val="007C0FEB"/>
    <w:rsid w:val="007C74A3"/>
    <w:rsid w:val="007F219E"/>
    <w:rsid w:val="00816850"/>
    <w:rsid w:val="00847E4C"/>
    <w:rsid w:val="008666E7"/>
    <w:rsid w:val="008869DE"/>
    <w:rsid w:val="00893372"/>
    <w:rsid w:val="008A2796"/>
    <w:rsid w:val="008A2EE8"/>
    <w:rsid w:val="008B3A2D"/>
    <w:rsid w:val="008E1CB5"/>
    <w:rsid w:val="00956142"/>
    <w:rsid w:val="009737A8"/>
    <w:rsid w:val="009C7FF0"/>
    <w:rsid w:val="00A15778"/>
    <w:rsid w:val="00A43CA1"/>
    <w:rsid w:val="00A63739"/>
    <w:rsid w:val="00A972E3"/>
    <w:rsid w:val="00AB2EF9"/>
    <w:rsid w:val="00AB6685"/>
    <w:rsid w:val="00B32A10"/>
    <w:rsid w:val="00B377B8"/>
    <w:rsid w:val="00B461B8"/>
    <w:rsid w:val="00B953E9"/>
    <w:rsid w:val="00BB393F"/>
    <w:rsid w:val="00BB6088"/>
    <w:rsid w:val="00BC3B47"/>
    <w:rsid w:val="00BF70BB"/>
    <w:rsid w:val="00C16E9B"/>
    <w:rsid w:val="00C17FD8"/>
    <w:rsid w:val="00C21F59"/>
    <w:rsid w:val="00C23FCD"/>
    <w:rsid w:val="00C32150"/>
    <w:rsid w:val="00C42AD8"/>
    <w:rsid w:val="00C451BA"/>
    <w:rsid w:val="00C73827"/>
    <w:rsid w:val="00CA1368"/>
    <w:rsid w:val="00CB1405"/>
    <w:rsid w:val="00CB4DDE"/>
    <w:rsid w:val="00CD1EF6"/>
    <w:rsid w:val="00CE09D1"/>
    <w:rsid w:val="00D137ED"/>
    <w:rsid w:val="00D34A41"/>
    <w:rsid w:val="00D430D8"/>
    <w:rsid w:val="00D4373C"/>
    <w:rsid w:val="00D5382F"/>
    <w:rsid w:val="00D6392D"/>
    <w:rsid w:val="00D72FEA"/>
    <w:rsid w:val="00DC518F"/>
    <w:rsid w:val="00DE1218"/>
    <w:rsid w:val="00E46DA5"/>
    <w:rsid w:val="00E52E84"/>
    <w:rsid w:val="00E862C8"/>
    <w:rsid w:val="00EB22EE"/>
    <w:rsid w:val="00EF6849"/>
    <w:rsid w:val="00F23E10"/>
    <w:rsid w:val="00F35FFF"/>
    <w:rsid w:val="00F47A1A"/>
    <w:rsid w:val="00F52B72"/>
    <w:rsid w:val="00F57088"/>
    <w:rsid w:val="00F7098E"/>
    <w:rsid w:val="00F73183"/>
    <w:rsid w:val="00F86116"/>
    <w:rsid w:val="00F86E60"/>
    <w:rsid w:val="00FA3FEB"/>
    <w:rsid w:val="00FC13C8"/>
    <w:rsid w:val="00FF0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09B152-7A26-40CD-97F0-84F63CDA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37D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9337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2754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34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75468"/>
    <w:rPr>
      <w:rFonts w:ascii="Times New Roman" w:eastAsia="Times New Roman" w:hAnsi="Times New Roman" w:cs="Times New Roman"/>
      <w:b/>
      <w:bCs/>
      <w:sz w:val="27"/>
      <w:szCs w:val="27"/>
    </w:rPr>
  </w:style>
  <w:style w:type="character" w:styleId="Strong">
    <w:name w:val="Strong"/>
    <w:basedOn w:val="DefaultParagraphFont"/>
    <w:uiPriority w:val="22"/>
    <w:qFormat/>
    <w:rsid w:val="00275468"/>
    <w:rPr>
      <w:b/>
      <w:bCs/>
    </w:rPr>
  </w:style>
  <w:style w:type="character" w:styleId="Hyperlink">
    <w:name w:val="Hyperlink"/>
    <w:basedOn w:val="DefaultParagraphFont"/>
    <w:uiPriority w:val="99"/>
    <w:semiHidden/>
    <w:unhideWhenUsed/>
    <w:rsid w:val="00275468"/>
    <w:rPr>
      <w:color w:val="0000FF"/>
      <w:u w:val="single"/>
    </w:rPr>
  </w:style>
  <w:style w:type="character" w:customStyle="1" w:styleId="Heading2Char">
    <w:name w:val="Heading 2 Char"/>
    <w:basedOn w:val="DefaultParagraphFont"/>
    <w:link w:val="Heading2"/>
    <w:uiPriority w:val="9"/>
    <w:rsid w:val="00893372"/>
    <w:rPr>
      <w:rFonts w:asciiTheme="majorHAnsi" w:eastAsiaTheme="majorEastAsia" w:hAnsiTheme="majorHAnsi" w:cstheme="majorBidi"/>
      <w:b/>
      <w:bCs/>
      <w:color w:val="5B9BD5" w:themeColor="accent1"/>
      <w:sz w:val="26"/>
      <w:szCs w:val="26"/>
    </w:rPr>
  </w:style>
  <w:style w:type="character" w:styleId="Emphasis">
    <w:name w:val="Emphasis"/>
    <w:basedOn w:val="DefaultParagraphFont"/>
    <w:uiPriority w:val="20"/>
    <w:qFormat/>
    <w:rsid w:val="002246C0"/>
    <w:rPr>
      <w:i/>
      <w:iCs/>
    </w:rPr>
  </w:style>
  <w:style w:type="character" w:customStyle="1" w:styleId="Heading1Char">
    <w:name w:val="Heading 1 Char"/>
    <w:basedOn w:val="DefaultParagraphFont"/>
    <w:link w:val="Heading1"/>
    <w:uiPriority w:val="9"/>
    <w:rsid w:val="004D37D0"/>
    <w:rPr>
      <w:rFonts w:asciiTheme="majorHAnsi" w:eastAsiaTheme="majorEastAsia" w:hAnsiTheme="majorHAnsi" w:cstheme="majorBidi"/>
      <w:b/>
      <w:bCs/>
      <w:color w:val="2E74B5" w:themeColor="accent1" w:themeShade="BF"/>
      <w:sz w:val="28"/>
      <w:szCs w:val="28"/>
    </w:rPr>
  </w:style>
  <w:style w:type="character" w:customStyle="1" w:styleId="mt-last-updated">
    <w:name w:val="mt-last-updated"/>
    <w:basedOn w:val="DefaultParagraphFont"/>
    <w:rsid w:val="004D37D0"/>
  </w:style>
  <w:style w:type="paragraph" w:styleId="ListParagraph">
    <w:name w:val="List Paragraph"/>
    <w:basedOn w:val="Normal"/>
    <w:uiPriority w:val="34"/>
    <w:qFormat/>
    <w:rsid w:val="002845AE"/>
    <w:pPr>
      <w:ind w:left="720"/>
      <w:contextualSpacing/>
    </w:pPr>
  </w:style>
  <w:style w:type="character" w:styleId="FollowedHyperlink">
    <w:name w:val="FollowedHyperlink"/>
    <w:basedOn w:val="DefaultParagraphFont"/>
    <w:uiPriority w:val="99"/>
    <w:semiHidden/>
    <w:unhideWhenUsed/>
    <w:rsid w:val="00AB6685"/>
    <w:rPr>
      <w:color w:val="954F72" w:themeColor="followedHyperlink"/>
      <w:u w:val="single"/>
    </w:rPr>
  </w:style>
  <w:style w:type="paragraph" w:styleId="Header">
    <w:name w:val="header"/>
    <w:basedOn w:val="Normal"/>
    <w:link w:val="HeaderChar"/>
    <w:uiPriority w:val="99"/>
    <w:unhideWhenUsed/>
    <w:rsid w:val="008A2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EE8"/>
  </w:style>
  <w:style w:type="paragraph" w:styleId="Footer">
    <w:name w:val="footer"/>
    <w:basedOn w:val="Normal"/>
    <w:link w:val="FooterChar"/>
    <w:uiPriority w:val="99"/>
    <w:unhideWhenUsed/>
    <w:rsid w:val="008A2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879">
      <w:bodyDiv w:val="1"/>
      <w:marLeft w:val="0"/>
      <w:marRight w:val="0"/>
      <w:marTop w:val="690"/>
      <w:marBottom w:val="0"/>
      <w:divBdr>
        <w:top w:val="none" w:sz="0" w:space="0" w:color="auto"/>
        <w:left w:val="none" w:sz="0" w:space="0" w:color="auto"/>
        <w:bottom w:val="none" w:sz="0" w:space="0" w:color="auto"/>
        <w:right w:val="none" w:sz="0" w:space="0" w:color="auto"/>
      </w:divBdr>
      <w:divsChild>
        <w:div w:id="720206196">
          <w:marLeft w:val="0"/>
          <w:marRight w:val="0"/>
          <w:marTop w:val="0"/>
          <w:marBottom w:val="0"/>
          <w:divBdr>
            <w:top w:val="none" w:sz="0" w:space="0" w:color="auto"/>
            <w:left w:val="none" w:sz="0" w:space="0" w:color="auto"/>
            <w:bottom w:val="none" w:sz="0" w:space="0" w:color="auto"/>
            <w:right w:val="none" w:sz="0" w:space="0" w:color="auto"/>
          </w:divBdr>
          <w:divsChild>
            <w:div w:id="2136243533">
              <w:marLeft w:val="0"/>
              <w:marRight w:val="0"/>
              <w:marTop w:val="0"/>
              <w:marBottom w:val="0"/>
              <w:divBdr>
                <w:top w:val="none" w:sz="0" w:space="0" w:color="auto"/>
                <w:left w:val="none" w:sz="0" w:space="0" w:color="auto"/>
                <w:bottom w:val="none" w:sz="0" w:space="0" w:color="auto"/>
                <w:right w:val="none" w:sz="0" w:space="0" w:color="auto"/>
              </w:divBdr>
              <w:divsChild>
                <w:div w:id="1609507238">
                  <w:marLeft w:val="0"/>
                  <w:marRight w:val="0"/>
                  <w:marTop w:val="0"/>
                  <w:marBottom w:val="0"/>
                  <w:divBdr>
                    <w:top w:val="none" w:sz="0" w:space="0" w:color="auto"/>
                    <w:left w:val="none" w:sz="0" w:space="0" w:color="auto"/>
                    <w:bottom w:val="none" w:sz="0" w:space="0" w:color="auto"/>
                    <w:right w:val="none" w:sz="0" w:space="0" w:color="auto"/>
                  </w:divBdr>
                  <w:divsChild>
                    <w:div w:id="1642148332">
                      <w:marLeft w:val="0"/>
                      <w:marRight w:val="0"/>
                      <w:marTop w:val="0"/>
                      <w:marBottom w:val="0"/>
                      <w:divBdr>
                        <w:top w:val="none" w:sz="0" w:space="0" w:color="auto"/>
                        <w:left w:val="none" w:sz="0" w:space="0" w:color="auto"/>
                        <w:bottom w:val="none" w:sz="0" w:space="0" w:color="auto"/>
                        <w:right w:val="none" w:sz="0" w:space="0" w:color="auto"/>
                      </w:divBdr>
                    </w:div>
                    <w:div w:id="13106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8191">
      <w:bodyDiv w:val="1"/>
      <w:marLeft w:val="0"/>
      <w:marRight w:val="0"/>
      <w:marTop w:val="0"/>
      <w:marBottom w:val="0"/>
      <w:divBdr>
        <w:top w:val="none" w:sz="0" w:space="0" w:color="auto"/>
        <w:left w:val="none" w:sz="0" w:space="0" w:color="auto"/>
        <w:bottom w:val="none" w:sz="0" w:space="0" w:color="auto"/>
        <w:right w:val="none" w:sz="0" w:space="0" w:color="auto"/>
      </w:divBdr>
    </w:div>
    <w:div w:id="88739808">
      <w:bodyDiv w:val="1"/>
      <w:marLeft w:val="0"/>
      <w:marRight w:val="0"/>
      <w:marTop w:val="0"/>
      <w:marBottom w:val="0"/>
      <w:divBdr>
        <w:top w:val="none" w:sz="0" w:space="0" w:color="auto"/>
        <w:left w:val="none" w:sz="0" w:space="0" w:color="auto"/>
        <w:bottom w:val="none" w:sz="0" w:space="0" w:color="auto"/>
        <w:right w:val="none" w:sz="0" w:space="0" w:color="auto"/>
      </w:divBdr>
    </w:div>
    <w:div w:id="302736798">
      <w:bodyDiv w:val="1"/>
      <w:marLeft w:val="0"/>
      <w:marRight w:val="0"/>
      <w:marTop w:val="690"/>
      <w:marBottom w:val="0"/>
      <w:divBdr>
        <w:top w:val="none" w:sz="0" w:space="0" w:color="auto"/>
        <w:left w:val="none" w:sz="0" w:space="0" w:color="auto"/>
        <w:bottom w:val="none" w:sz="0" w:space="0" w:color="auto"/>
        <w:right w:val="none" w:sz="0" w:space="0" w:color="auto"/>
      </w:divBdr>
      <w:divsChild>
        <w:div w:id="1968662482">
          <w:marLeft w:val="0"/>
          <w:marRight w:val="0"/>
          <w:marTop w:val="0"/>
          <w:marBottom w:val="0"/>
          <w:divBdr>
            <w:top w:val="none" w:sz="0" w:space="0" w:color="auto"/>
            <w:left w:val="none" w:sz="0" w:space="0" w:color="auto"/>
            <w:bottom w:val="none" w:sz="0" w:space="0" w:color="auto"/>
            <w:right w:val="none" w:sz="0" w:space="0" w:color="auto"/>
          </w:divBdr>
          <w:divsChild>
            <w:div w:id="2092969536">
              <w:marLeft w:val="0"/>
              <w:marRight w:val="0"/>
              <w:marTop w:val="0"/>
              <w:marBottom w:val="0"/>
              <w:divBdr>
                <w:top w:val="none" w:sz="0" w:space="0" w:color="auto"/>
                <w:left w:val="none" w:sz="0" w:space="0" w:color="auto"/>
                <w:bottom w:val="none" w:sz="0" w:space="0" w:color="auto"/>
                <w:right w:val="none" w:sz="0" w:space="0" w:color="auto"/>
              </w:divBdr>
              <w:divsChild>
                <w:div w:id="420876856">
                  <w:marLeft w:val="0"/>
                  <w:marRight w:val="0"/>
                  <w:marTop w:val="0"/>
                  <w:marBottom w:val="0"/>
                  <w:divBdr>
                    <w:top w:val="none" w:sz="0" w:space="0" w:color="auto"/>
                    <w:left w:val="none" w:sz="0" w:space="0" w:color="auto"/>
                    <w:bottom w:val="none" w:sz="0" w:space="0" w:color="auto"/>
                    <w:right w:val="none" w:sz="0" w:space="0" w:color="auto"/>
                  </w:divBdr>
                  <w:divsChild>
                    <w:div w:id="4941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79462">
      <w:bodyDiv w:val="1"/>
      <w:marLeft w:val="0"/>
      <w:marRight w:val="0"/>
      <w:marTop w:val="0"/>
      <w:marBottom w:val="0"/>
      <w:divBdr>
        <w:top w:val="none" w:sz="0" w:space="0" w:color="auto"/>
        <w:left w:val="none" w:sz="0" w:space="0" w:color="auto"/>
        <w:bottom w:val="none" w:sz="0" w:space="0" w:color="auto"/>
        <w:right w:val="none" w:sz="0" w:space="0" w:color="auto"/>
      </w:divBdr>
    </w:div>
    <w:div w:id="868296049">
      <w:bodyDiv w:val="1"/>
      <w:marLeft w:val="0"/>
      <w:marRight w:val="0"/>
      <w:marTop w:val="690"/>
      <w:marBottom w:val="0"/>
      <w:divBdr>
        <w:top w:val="none" w:sz="0" w:space="0" w:color="auto"/>
        <w:left w:val="none" w:sz="0" w:space="0" w:color="auto"/>
        <w:bottom w:val="none" w:sz="0" w:space="0" w:color="auto"/>
        <w:right w:val="none" w:sz="0" w:space="0" w:color="auto"/>
      </w:divBdr>
      <w:divsChild>
        <w:div w:id="1574968006">
          <w:marLeft w:val="0"/>
          <w:marRight w:val="0"/>
          <w:marTop w:val="0"/>
          <w:marBottom w:val="0"/>
          <w:divBdr>
            <w:top w:val="none" w:sz="0" w:space="0" w:color="auto"/>
            <w:left w:val="none" w:sz="0" w:space="0" w:color="auto"/>
            <w:bottom w:val="none" w:sz="0" w:space="0" w:color="auto"/>
            <w:right w:val="none" w:sz="0" w:space="0" w:color="auto"/>
          </w:divBdr>
          <w:divsChild>
            <w:div w:id="1220247540">
              <w:marLeft w:val="0"/>
              <w:marRight w:val="0"/>
              <w:marTop w:val="0"/>
              <w:marBottom w:val="0"/>
              <w:divBdr>
                <w:top w:val="none" w:sz="0" w:space="0" w:color="auto"/>
                <w:left w:val="none" w:sz="0" w:space="0" w:color="auto"/>
                <w:bottom w:val="none" w:sz="0" w:space="0" w:color="auto"/>
                <w:right w:val="none" w:sz="0" w:space="0" w:color="auto"/>
              </w:divBdr>
              <w:divsChild>
                <w:div w:id="27526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98221">
      <w:bodyDiv w:val="1"/>
      <w:marLeft w:val="0"/>
      <w:marRight w:val="0"/>
      <w:marTop w:val="690"/>
      <w:marBottom w:val="0"/>
      <w:divBdr>
        <w:top w:val="none" w:sz="0" w:space="0" w:color="auto"/>
        <w:left w:val="none" w:sz="0" w:space="0" w:color="auto"/>
        <w:bottom w:val="none" w:sz="0" w:space="0" w:color="auto"/>
        <w:right w:val="none" w:sz="0" w:space="0" w:color="auto"/>
      </w:divBdr>
      <w:divsChild>
        <w:div w:id="1645044024">
          <w:marLeft w:val="0"/>
          <w:marRight w:val="0"/>
          <w:marTop w:val="0"/>
          <w:marBottom w:val="0"/>
          <w:divBdr>
            <w:top w:val="none" w:sz="0" w:space="0" w:color="auto"/>
            <w:left w:val="none" w:sz="0" w:space="0" w:color="auto"/>
            <w:bottom w:val="none" w:sz="0" w:space="0" w:color="auto"/>
            <w:right w:val="none" w:sz="0" w:space="0" w:color="auto"/>
          </w:divBdr>
        </w:div>
        <w:div w:id="54860863">
          <w:marLeft w:val="0"/>
          <w:marRight w:val="0"/>
          <w:marTop w:val="0"/>
          <w:marBottom w:val="0"/>
          <w:divBdr>
            <w:top w:val="none" w:sz="0" w:space="0" w:color="auto"/>
            <w:left w:val="none" w:sz="0" w:space="0" w:color="auto"/>
            <w:bottom w:val="none" w:sz="0" w:space="0" w:color="auto"/>
            <w:right w:val="none" w:sz="0" w:space="0" w:color="auto"/>
          </w:divBdr>
        </w:div>
      </w:divsChild>
    </w:div>
    <w:div w:id="998310582">
      <w:bodyDiv w:val="1"/>
      <w:marLeft w:val="0"/>
      <w:marRight w:val="0"/>
      <w:marTop w:val="0"/>
      <w:marBottom w:val="0"/>
      <w:divBdr>
        <w:top w:val="none" w:sz="0" w:space="0" w:color="auto"/>
        <w:left w:val="none" w:sz="0" w:space="0" w:color="auto"/>
        <w:bottom w:val="none" w:sz="0" w:space="0" w:color="auto"/>
        <w:right w:val="none" w:sz="0" w:space="0" w:color="auto"/>
      </w:divBdr>
    </w:div>
    <w:div w:id="1048336830">
      <w:bodyDiv w:val="1"/>
      <w:marLeft w:val="0"/>
      <w:marRight w:val="0"/>
      <w:marTop w:val="0"/>
      <w:marBottom w:val="0"/>
      <w:divBdr>
        <w:top w:val="none" w:sz="0" w:space="0" w:color="auto"/>
        <w:left w:val="none" w:sz="0" w:space="0" w:color="auto"/>
        <w:bottom w:val="none" w:sz="0" w:space="0" w:color="auto"/>
        <w:right w:val="none" w:sz="0" w:space="0" w:color="auto"/>
      </w:divBdr>
    </w:div>
    <w:div w:id="1227254851">
      <w:bodyDiv w:val="1"/>
      <w:marLeft w:val="0"/>
      <w:marRight w:val="0"/>
      <w:marTop w:val="690"/>
      <w:marBottom w:val="0"/>
      <w:divBdr>
        <w:top w:val="none" w:sz="0" w:space="0" w:color="auto"/>
        <w:left w:val="none" w:sz="0" w:space="0" w:color="auto"/>
        <w:bottom w:val="none" w:sz="0" w:space="0" w:color="auto"/>
        <w:right w:val="none" w:sz="0" w:space="0" w:color="auto"/>
      </w:divBdr>
      <w:divsChild>
        <w:div w:id="1890334552">
          <w:marLeft w:val="0"/>
          <w:marRight w:val="0"/>
          <w:marTop w:val="0"/>
          <w:marBottom w:val="0"/>
          <w:divBdr>
            <w:top w:val="none" w:sz="0" w:space="0" w:color="auto"/>
            <w:left w:val="none" w:sz="0" w:space="0" w:color="auto"/>
            <w:bottom w:val="none" w:sz="0" w:space="0" w:color="auto"/>
            <w:right w:val="none" w:sz="0" w:space="0" w:color="auto"/>
          </w:divBdr>
          <w:divsChild>
            <w:div w:id="802894507">
              <w:marLeft w:val="0"/>
              <w:marRight w:val="0"/>
              <w:marTop w:val="0"/>
              <w:marBottom w:val="0"/>
              <w:divBdr>
                <w:top w:val="none" w:sz="0" w:space="0" w:color="auto"/>
                <w:left w:val="none" w:sz="0" w:space="0" w:color="auto"/>
                <w:bottom w:val="none" w:sz="0" w:space="0" w:color="auto"/>
                <w:right w:val="none" w:sz="0" w:space="0" w:color="auto"/>
              </w:divBdr>
              <w:divsChild>
                <w:div w:id="1208763291">
                  <w:marLeft w:val="0"/>
                  <w:marRight w:val="0"/>
                  <w:marTop w:val="0"/>
                  <w:marBottom w:val="0"/>
                  <w:divBdr>
                    <w:top w:val="none" w:sz="0" w:space="0" w:color="auto"/>
                    <w:left w:val="none" w:sz="0" w:space="0" w:color="auto"/>
                    <w:bottom w:val="none" w:sz="0" w:space="0" w:color="auto"/>
                    <w:right w:val="none" w:sz="0" w:space="0" w:color="auto"/>
                  </w:divBdr>
                  <w:divsChild>
                    <w:div w:id="382217515">
                      <w:marLeft w:val="0"/>
                      <w:marRight w:val="0"/>
                      <w:marTop w:val="0"/>
                      <w:marBottom w:val="0"/>
                      <w:divBdr>
                        <w:top w:val="none" w:sz="0" w:space="0" w:color="auto"/>
                        <w:left w:val="none" w:sz="0" w:space="0" w:color="auto"/>
                        <w:bottom w:val="none" w:sz="0" w:space="0" w:color="auto"/>
                        <w:right w:val="none" w:sz="0" w:space="0" w:color="auto"/>
                      </w:divBdr>
                    </w:div>
                    <w:div w:id="17413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66872">
      <w:bodyDiv w:val="1"/>
      <w:marLeft w:val="0"/>
      <w:marRight w:val="0"/>
      <w:marTop w:val="0"/>
      <w:marBottom w:val="0"/>
      <w:divBdr>
        <w:top w:val="none" w:sz="0" w:space="0" w:color="auto"/>
        <w:left w:val="none" w:sz="0" w:space="0" w:color="auto"/>
        <w:bottom w:val="none" w:sz="0" w:space="0" w:color="auto"/>
        <w:right w:val="none" w:sz="0" w:space="0" w:color="auto"/>
      </w:divBdr>
    </w:div>
    <w:div w:id="1672216701">
      <w:bodyDiv w:val="1"/>
      <w:marLeft w:val="0"/>
      <w:marRight w:val="0"/>
      <w:marTop w:val="690"/>
      <w:marBottom w:val="0"/>
      <w:divBdr>
        <w:top w:val="none" w:sz="0" w:space="0" w:color="auto"/>
        <w:left w:val="none" w:sz="0" w:space="0" w:color="auto"/>
        <w:bottom w:val="none" w:sz="0" w:space="0" w:color="auto"/>
        <w:right w:val="none" w:sz="0" w:space="0" w:color="auto"/>
      </w:divBdr>
    </w:div>
    <w:div w:id="1691830481">
      <w:bodyDiv w:val="1"/>
      <w:marLeft w:val="0"/>
      <w:marRight w:val="0"/>
      <w:marTop w:val="0"/>
      <w:marBottom w:val="0"/>
      <w:divBdr>
        <w:top w:val="none" w:sz="0" w:space="0" w:color="auto"/>
        <w:left w:val="none" w:sz="0" w:space="0" w:color="auto"/>
        <w:bottom w:val="none" w:sz="0" w:space="0" w:color="auto"/>
        <w:right w:val="none" w:sz="0" w:space="0" w:color="auto"/>
      </w:divBdr>
    </w:div>
    <w:div w:id="1963724097">
      <w:bodyDiv w:val="1"/>
      <w:marLeft w:val="0"/>
      <w:marRight w:val="0"/>
      <w:marTop w:val="690"/>
      <w:marBottom w:val="0"/>
      <w:divBdr>
        <w:top w:val="none" w:sz="0" w:space="0" w:color="auto"/>
        <w:left w:val="none" w:sz="0" w:space="0" w:color="auto"/>
        <w:bottom w:val="none" w:sz="0" w:space="0" w:color="auto"/>
        <w:right w:val="none" w:sz="0" w:space="0" w:color="auto"/>
      </w:divBdr>
      <w:divsChild>
        <w:div w:id="335688754">
          <w:marLeft w:val="0"/>
          <w:marRight w:val="0"/>
          <w:marTop w:val="0"/>
          <w:marBottom w:val="0"/>
          <w:divBdr>
            <w:top w:val="none" w:sz="0" w:space="0" w:color="auto"/>
            <w:left w:val="none" w:sz="0" w:space="0" w:color="auto"/>
            <w:bottom w:val="none" w:sz="0" w:space="0" w:color="auto"/>
            <w:right w:val="none" w:sz="0" w:space="0" w:color="auto"/>
          </w:divBdr>
          <w:divsChild>
            <w:div w:id="1508866347">
              <w:marLeft w:val="0"/>
              <w:marRight w:val="0"/>
              <w:marTop w:val="0"/>
              <w:marBottom w:val="0"/>
              <w:divBdr>
                <w:top w:val="none" w:sz="0" w:space="0" w:color="auto"/>
                <w:left w:val="none" w:sz="0" w:space="0" w:color="auto"/>
                <w:bottom w:val="none" w:sz="0" w:space="0" w:color="auto"/>
                <w:right w:val="none" w:sz="0" w:space="0" w:color="auto"/>
              </w:divBdr>
              <w:divsChild>
                <w:div w:id="393163048">
                  <w:marLeft w:val="0"/>
                  <w:marRight w:val="0"/>
                  <w:marTop w:val="0"/>
                  <w:marBottom w:val="0"/>
                  <w:divBdr>
                    <w:top w:val="none" w:sz="0" w:space="0" w:color="auto"/>
                    <w:left w:val="none" w:sz="0" w:space="0" w:color="auto"/>
                    <w:bottom w:val="none" w:sz="0" w:space="0" w:color="auto"/>
                    <w:right w:val="none" w:sz="0" w:space="0" w:color="auto"/>
                  </w:divBdr>
                  <w:divsChild>
                    <w:div w:id="1159537282">
                      <w:marLeft w:val="0"/>
                      <w:marRight w:val="0"/>
                      <w:marTop w:val="0"/>
                      <w:marBottom w:val="0"/>
                      <w:divBdr>
                        <w:top w:val="none" w:sz="0" w:space="0" w:color="auto"/>
                        <w:left w:val="none" w:sz="0" w:space="0" w:color="auto"/>
                        <w:bottom w:val="none" w:sz="0" w:space="0" w:color="auto"/>
                        <w:right w:val="none" w:sz="0" w:space="0" w:color="auto"/>
                      </w:divBdr>
                    </w:div>
                    <w:div w:id="15279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048336">
      <w:bodyDiv w:val="1"/>
      <w:marLeft w:val="0"/>
      <w:marRight w:val="0"/>
      <w:marTop w:val="0"/>
      <w:marBottom w:val="0"/>
      <w:divBdr>
        <w:top w:val="none" w:sz="0" w:space="0" w:color="auto"/>
        <w:left w:val="none" w:sz="0" w:space="0" w:color="auto"/>
        <w:bottom w:val="none" w:sz="0" w:space="0" w:color="auto"/>
        <w:right w:val="none" w:sz="0" w:space="0" w:color="auto"/>
      </w:divBdr>
    </w:div>
    <w:div w:id="213243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66EF1-7E7A-41E0-89CA-7EB05BCD7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1311</Words>
  <Characters>7479</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Skyhigh Threat Protection &amp; Activity Monitoring</vt:lpstr>
      <vt:lpstr>About the Omnibar</vt:lpstr>
    </vt:vector>
  </TitlesOfParts>
  <Manager>bestitdocuments.com</Manager>
  <Company>bestitdocuments.com</Company>
  <LinksUpToDate>false</LinksUpToDate>
  <CharactersWithSpaces>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bestitdocuments.com</dc:creator>
  <cp:lastModifiedBy>Mark</cp:lastModifiedBy>
  <cp:revision>85</cp:revision>
  <dcterms:created xsi:type="dcterms:W3CDTF">2017-11-13T15:27:00Z</dcterms:created>
  <dcterms:modified xsi:type="dcterms:W3CDTF">2023-10-11T00:44:00Z</dcterms:modified>
  <cp:category>bestitdocuments.com</cp:category>
</cp:coreProperties>
</file>